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70" w:rsidRDefault="009F2170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u w:val="thick"/>
        </w:rPr>
      </w:pPr>
      <w:r>
        <w:rPr>
          <w:rFonts w:ascii="Times New Roman" w:hAnsi="Times New Roman"/>
          <w:b/>
          <w:bCs/>
          <w:iCs/>
          <w:sz w:val="24"/>
          <w:szCs w:val="24"/>
          <w:u w:val="thick"/>
        </w:rPr>
        <w:t xml:space="preserve">Отчет о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u w:val="thick"/>
        </w:rPr>
        <w:t>самообследовани</w:t>
      </w:r>
      <w:r w:rsidR="00C6480F">
        <w:rPr>
          <w:rFonts w:ascii="Times New Roman" w:hAnsi="Times New Roman"/>
          <w:b/>
          <w:bCs/>
          <w:iCs/>
          <w:sz w:val="24"/>
          <w:szCs w:val="24"/>
          <w:u w:val="thick"/>
        </w:rPr>
        <w:t>и</w:t>
      </w:r>
      <w:proofErr w:type="spellEnd"/>
    </w:p>
    <w:p w:rsidR="009F2170" w:rsidRDefault="00C6480F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u w:val="thick"/>
        </w:rPr>
      </w:pPr>
      <w:r>
        <w:rPr>
          <w:rFonts w:ascii="Times New Roman" w:hAnsi="Times New Roman"/>
          <w:b/>
          <w:bCs/>
          <w:iCs/>
          <w:sz w:val="24"/>
          <w:szCs w:val="24"/>
          <w:u w:val="thick"/>
        </w:rPr>
        <w:t>МКДОУ «Детский сад «Орленок» с. Зило»</w:t>
      </w:r>
      <w:r w:rsidR="0043245B">
        <w:rPr>
          <w:rFonts w:ascii="Times New Roman" w:hAnsi="Times New Roman"/>
          <w:b/>
          <w:bCs/>
          <w:iCs/>
          <w:sz w:val="24"/>
          <w:szCs w:val="24"/>
          <w:u w:val="thick"/>
        </w:rPr>
        <w:t xml:space="preserve"> за 2022</w:t>
      </w:r>
      <w:r w:rsidR="008C0E9F">
        <w:rPr>
          <w:rFonts w:ascii="Times New Roman" w:hAnsi="Times New Roman"/>
          <w:b/>
          <w:bCs/>
          <w:iCs/>
          <w:sz w:val="24"/>
          <w:szCs w:val="24"/>
          <w:u w:val="thick"/>
        </w:rPr>
        <w:t>-2023</w:t>
      </w:r>
      <w:r w:rsidR="009F2170">
        <w:rPr>
          <w:rFonts w:ascii="Times New Roman" w:hAnsi="Times New Roman"/>
          <w:b/>
          <w:bCs/>
          <w:iCs/>
          <w:sz w:val="24"/>
          <w:szCs w:val="24"/>
          <w:u w:val="thick"/>
        </w:rPr>
        <w:t xml:space="preserve"> </w:t>
      </w:r>
      <w:proofErr w:type="spellStart"/>
      <w:proofErr w:type="gramStart"/>
      <w:r w:rsidR="009F2170">
        <w:rPr>
          <w:rFonts w:ascii="Times New Roman" w:hAnsi="Times New Roman"/>
          <w:b/>
          <w:bCs/>
          <w:iCs/>
          <w:sz w:val="24"/>
          <w:szCs w:val="24"/>
          <w:u w:val="thick"/>
        </w:rPr>
        <w:t>г</w:t>
      </w:r>
      <w:r w:rsidR="008C0E9F">
        <w:rPr>
          <w:rFonts w:ascii="Times New Roman" w:hAnsi="Times New Roman"/>
          <w:b/>
          <w:bCs/>
          <w:iCs/>
          <w:sz w:val="24"/>
          <w:szCs w:val="24"/>
          <w:u w:val="thick"/>
        </w:rPr>
        <w:t>г</w:t>
      </w:r>
      <w:proofErr w:type="spellEnd"/>
      <w:proofErr w:type="gramEnd"/>
    </w:p>
    <w:p w:rsidR="009F2170" w:rsidRDefault="00EB02A8" w:rsidP="00EB02A8">
      <w:pPr>
        <w:spacing w:after="0"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1.Общ</w:t>
      </w:r>
      <w:r w:rsidR="00475359">
        <w:rPr>
          <w:rFonts w:ascii="Times New Roman" w:hAnsi="Times New Roman"/>
          <w:b/>
          <w:bCs/>
          <w:iCs/>
          <w:sz w:val="24"/>
          <w:szCs w:val="24"/>
        </w:rPr>
        <w:t>ие сведения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9F2170" w:rsidRPr="006A6FF7" w:rsidRDefault="009F2170" w:rsidP="006A6F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дошкольное образовательное учреждение </w:t>
      </w:r>
      <w:r w:rsidR="00C6480F">
        <w:rPr>
          <w:rFonts w:ascii="Times New Roman" w:hAnsi="Times New Roman"/>
          <w:sz w:val="24"/>
          <w:szCs w:val="24"/>
        </w:rPr>
        <w:t xml:space="preserve">МКДОУ «Детский сад «Орленок» с. Зило» </w:t>
      </w:r>
      <w:r>
        <w:rPr>
          <w:rFonts w:ascii="Times New Roman" w:hAnsi="Times New Roman"/>
          <w:sz w:val="24"/>
          <w:szCs w:val="24"/>
        </w:rPr>
        <w:t xml:space="preserve">имеет юридический и фактический адрес: </w:t>
      </w:r>
      <w:r w:rsidR="008C0E9F">
        <w:rPr>
          <w:rFonts w:ascii="Times New Roman" w:hAnsi="Times New Roman"/>
          <w:sz w:val="24"/>
          <w:szCs w:val="24"/>
        </w:rPr>
        <w:t>368976</w:t>
      </w:r>
      <w:r>
        <w:rPr>
          <w:rFonts w:ascii="Times New Roman" w:hAnsi="Times New Roman"/>
          <w:sz w:val="24"/>
          <w:szCs w:val="24"/>
        </w:rPr>
        <w:t xml:space="preserve">, </w:t>
      </w:r>
      <w:r w:rsidR="008C0E9F">
        <w:rPr>
          <w:rFonts w:ascii="Times New Roman" w:hAnsi="Times New Roman"/>
          <w:sz w:val="24"/>
          <w:szCs w:val="24"/>
        </w:rPr>
        <w:t>с. Зило</w:t>
      </w:r>
      <w:r>
        <w:rPr>
          <w:rFonts w:ascii="Times New Roman" w:hAnsi="Times New Roman"/>
          <w:sz w:val="24"/>
          <w:szCs w:val="24"/>
        </w:rPr>
        <w:t xml:space="preserve">, </w:t>
      </w:r>
      <w:r w:rsidR="008C0E9F">
        <w:rPr>
          <w:rFonts w:ascii="Times New Roman" w:hAnsi="Times New Roman"/>
          <w:sz w:val="24"/>
          <w:szCs w:val="24"/>
        </w:rPr>
        <w:t>Ботлихский район</w:t>
      </w:r>
      <w:r>
        <w:rPr>
          <w:rFonts w:ascii="Times New Roman" w:hAnsi="Times New Roman"/>
          <w:sz w:val="24"/>
          <w:szCs w:val="24"/>
        </w:rPr>
        <w:t>,</w:t>
      </w:r>
      <w:r w:rsidR="008C0E9F">
        <w:rPr>
          <w:rFonts w:ascii="Times New Roman" w:hAnsi="Times New Roman"/>
          <w:sz w:val="24"/>
          <w:szCs w:val="24"/>
        </w:rPr>
        <w:t xml:space="preserve"> РД, Школьная 13(б)</w:t>
      </w:r>
      <w:r>
        <w:rPr>
          <w:rFonts w:ascii="Times New Roman" w:hAnsi="Times New Roman"/>
          <w:sz w:val="24"/>
          <w:szCs w:val="24"/>
        </w:rPr>
        <w:t>.</w:t>
      </w:r>
      <w:r w:rsidR="008C0E9F">
        <w:rPr>
          <w:rFonts w:ascii="Times New Roman" w:hAnsi="Times New Roman"/>
          <w:sz w:val="24"/>
          <w:szCs w:val="24"/>
        </w:rPr>
        <w:t xml:space="preserve"> </w:t>
      </w:r>
      <w:r w:rsidR="006A6FF7">
        <w:rPr>
          <w:rFonts w:ascii="Times New Roman" w:hAnsi="Times New Roman"/>
          <w:sz w:val="24"/>
          <w:szCs w:val="24"/>
        </w:rPr>
        <w:t xml:space="preserve">Телефоны </w:t>
      </w:r>
      <w:r w:rsidR="008C0E9F">
        <w:rPr>
          <w:rFonts w:ascii="Times New Roman" w:hAnsi="Times New Roman"/>
          <w:sz w:val="24"/>
          <w:szCs w:val="24"/>
        </w:rPr>
        <w:t>8(963)407-73-88</w:t>
      </w:r>
      <w:r w:rsidR="006A6FF7" w:rsidRPr="006A6FF7">
        <w:rPr>
          <w:rFonts w:ascii="Times New Roman" w:hAnsi="Times New Roman" w:cs="Times New Roman"/>
          <w:sz w:val="24"/>
          <w:szCs w:val="24"/>
        </w:rPr>
        <w:t>,</w:t>
      </w:r>
      <w:r w:rsidR="00EF7659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Pr="006A6FF7">
        <w:rPr>
          <w:rFonts w:ascii="Times New Roman" w:hAnsi="Times New Roman" w:cs="Times New Roman"/>
          <w:sz w:val="24"/>
          <w:szCs w:val="24"/>
        </w:rPr>
        <w:t xml:space="preserve">функционирует с </w:t>
      </w:r>
      <w:r w:rsidR="008C0E9F">
        <w:rPr>
          <w:rFonts w:ascii="Times New Roman" w:hAnsi="Times New Roman" w:cs="Times New Roman"/>
          <w:sz w:val="24"/>
          <w:szCs w:val="24"/>
        </w:rPr>
        <w:t>2005</w:t>
      </w:r>
      <w:r w:rsidRPr="006A6FF7">
        <w:rPr>
          <w:rFonts w:ascii="Times New Roman" w:hAnsi="Times New Roman" w:cs="Times New Roman"/>
          <w:sz w:val="24"/>
          <w:szCs w:val="24"/>
        </w:rPr>
        <w:t xml:space="preserve"> года. Детский сад расположен в </w:t>
      </w:r>
      <w:r w:rsidR="008C0E9F">
        <w:rPr>
          <w:rFonts w:ascii="Times New Roman" w:hAnsi="Times New Roman" w:cs="Times New Roman"/>
          <w:sz w:val="24"/>
          <w:szCs w:val="24"/>
        </w:rPr>
        <w:t>Ботлихском</w:t>
      </w:r>
      <w:r w:rsidRPr="006A6FF7">
        <w:rPr>
          <w:rFonts w:ascii="Times New Roman" w:hAnsi="Times New Roman" w:cs="Times New Roman"/>
          <w:sz w:val="24"/>
          <w:szCs w:val="24"/>
        </w:rPr>
        <w:t xml:space="preserve"> районе.  </w:t>
      </w:r>
      <w:r w:rsidR="00EB02A8">
        <w:rPr>
          <w:rFonts w:ascii="Times New Roman" w:hAnsi="Times New Roman"/>
          <w:sz w:val="24"/>
          <w:szCs w:val="24"/>
        </w:rPr>
        <w:t xml:space="preserve">Руководителем </w:t>
      </w:r>
      <w:r w:rsidR="00C6480F">
        <w:rPr>
          <w:rFonts w:ascii="Times New Roman" w:hAnsi="Times New Roman"/>
          <w:sz w:val="24"/>
          <w:szCs w:val="24"/>
        </w:rPr>
        <w:t>МКДОУ «Детский сад «Орленок» с. Зило»</w:t>
      </w:r>
      <w:r w:rsidR="00EB02A8">
        <w:rPr>
          <w:rFonts w:ascii="Times New Roman" w:hAnsi="Times New Roman"/>
          <w:sz w:val="24"/>
          <w:szCs w:val="24"/>
        </w:rPr>
        <w:t xml:space="preserve"> является </w:t>
      </w:r>
      <w:r w:rsidR="00C6480F">
        <w:rPr>
          <w:rFonts w:ascii="Times New Roman" w:hAnsi="Times New Roman"/>
          <w:sz w:val="24"/>
          <w:szCs w:val="24"/>
        </w:rPr>
        <w:t xml:space="preserve">Расулова </w:t>
      </w:r>
      <w:proofErr w:type="spellStart"/>
      <w:r w:rsidR="00C6480F">
        <w:rPr>
          <w:rFonts w:ascii="Times New Roman" w:hAnsi="Times New Roman"/>
          <w:sz w:val="24"/>
          <w:szCs w:val="24"/>
        </w:rPr>
        <w:t>Заграил</w:t>
      </w:r>
      <w:proofErr w:type="spellEnd"/>
      <w:r w:rsidR="00C6480F">
        <w:rPr>
          <w:rFonts w:ascii="Times New Roman" w:hAnsi="Times New Roman"/>
          <w:sz w:val="24"/>
          <w:szCs w:val="24"/>
        </w:rPr>
        <w:t xml:space="preserve"> Магомедовна</w:t>
      </w:r>
    </w:p>
    <w:p w:rsidR="009F2170" w:rsidRDefault="009F2170" w:rsidP="009F2170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В настоящее время детский сад работает по лицензии № </w:t>
      </w:r>
      <w:r w:rsidR="008C0E9F">
        <w:t xml:space="preserve">5761 </w:t>
      </w:r>
      <w:r>
        <w:t xml:space="preserve">от </w:t>
      </w:r>
      <w:r w:rsidR="008C0E9F">
        <w:t>12</w:t>
      </w:r>
      <w:r>
        <w:t xml:space="preserve"> </w:t>
      </w:r>
      <w:r w:rsidR="008C0E9F">
        <w:t>марта</w:t>
      </w:r>
      <w:r>
        <w:t xml:space="preserve"> 201</w:t>
      </w:r>
      <w:r w:rsidR="008C0E9F">
        <w:t>2</w:t>
      </w:r>
      <w:r>
        <w:t xml:space="preserve"> г  в соответствии с которой, детский сад имеет право оказывать образовательные услуги по реализации образовательных программ по видам образования, по уровням образования, по профессиям специальностям, направлениям подготовки (для профессионального образования) по подвидам дополнительного образования, указанным в приложении к настоящей лицензии</w:t>
      </w:r>
      <w:proofErr w:type="gramStart"/>
      <w:r>
        <w:t>.</w:t>
      </w:r>
      <w:proofErr w:type="gramEnd"/>
      <w:r>
        <w:br/>
        <w:t>- </w:t>
      </w:r>
      <w:proofErr w:type="gramStart"/>
      <w:r>
        <w:t>д</w:t>
      </w:r>
      <w:proofErr w:type="gramEnd"/>
      <w:r>
        <w:t>ошкольное образование;</w:t>
      </w:r>
    </w:p>
    <w:p w:rsidR="009F2170" w:rsidRDefault="00C6480F" w:rsidP="009F2170">
      <w:pPr>
        <w:pStyle w:val="a3"/>
        <w:spacing w:before="0" w:beforeAutospacing="0" w:after="0" w:afterAutospacing="0" w:line="360" w:lineRule="auto"/>
        <w:jc w:val="both"/>
      </w:pPr>
      <w:r>
        <w:t>МКДОУ «Детский сад «Орленок» с. Зило»</w:t>
      </w:r>
      <w:r w:rsidR="009F2170">
        <w:t xml:space="preserve"> работает по </w:t>
      </w:r>
      <w:r>
        <w:t>6</w:t>
      </w:r>
      <w:r w:rsidR="009F2170">
        <w:t>-дневной рабочей неделе с 07</w:t>
      </w:r>
      <w:r w:rsidR="008C0E9F">
        <w:t>:</w:t>
      </w:r>
      <w:r>
        <w:t>3</w:t>
      </w:r>
      <w:r w:rsidR="009F2170">
        <w:t xml:space="preserve">0 до </w:t>
      </w:r>
      <w:r>
        <w:t>18</w:t>
      </w:r>
      <w:r w:rsidR="008C0E9F">
        <w:t>:</w:t>
      </w:r>
      <w:r w:rsidR="009F2170">
        <w:t>00.</w:t>
      </w:r>
    </w:p>
    <w:p w:rsidR="009F2170" w:rsidRDefault="00621E64" w:rsidP="009F2170">
      <w:pPr>
        <w:pStyle w:val="a3"/>
        <w:spacing w:before="0" w:beforeAutospacing="0" w:after="0" w:afterAutospacing="0" w:line="360" w:lineRule="auto"/>
        <w:jc w:val="both"/>
      </w:pPr>
      <w:r>
        <w:t>В 202</w:t>
      </w:r>
      <w:r w:rsidR="00C6480F">
        <w:t>2</w:t>
      </w:r>
      <w:r>
        <w:t>-202</w:t>
      </w:r>
      <w:r w:rsidR="00C6480F">
        <w:t>3</w:t>
      </w:r>
      <w:r w:rsidR="009F2170">
        <w:t xml:space="preserve"> учебн</w:t>
      </w:r>
      <w:r w:rsidR="00EB02A8">
        <w:t>ом году детский сад посещали</w:t>
      </w:r>
      <w:r w:rsidR="0043245B">
        <w:t xml:space="preserve"> </w:t>
      </w:r>
      <w:r w:rsidR="00C6480F">
        <w:t>20</w:t>
      </w:r>
      <w:r w:rsidR="00EB02A8">
        <w:t xml:space="preserve"> </w:t>
      </w:r>
      <w:r w:rsidR="00C6480F">
        <w:t>детей</w:t>
      </w:r>
      <w:r w:rsidR="00EB02A8">
        <w:t>.</w:t>
      </w:r>
      <w:r w:rsidR="009F2170">
        <w:t xml:space="preserve">     </w:t>
      </w:r>
    </w:p>
    <w:p w:rsidR="00E24EBE" w:rsidRDefault="00E24EBE" w:rsidP="009F2170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Общее количество групп – </w:t>
      </w:r>
      <w:r w:rsidR="00C6480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</w:p>
    <w:p w:rsidR="00E24EBE" w:rsidRDefault="000D1037" w:rsidP="00C648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21E64">
        <w:rPr>
          <w:rFonts w:ascii="Times New Roman" w:hAnsi="Times New Roman"/>
          <w:sz w:val="24"/>
          <w:szCs w:val="24"/>
        </w:rPr>
        <w:t xml:space="preserve"> </w:t>
      </w:r>
      <w:r w:rsidR="00C6480F">
        <w:rPr>
          <w:rFonts w:ascii="Times New Roman" w:hAnsi="Times New Roman"/>
          <w:sz w:val="24"/>
          <w:szCs w:val="24"/>
        </w:rPr>
        <w:t>1 разновозрастная группа –  с 3-7 лет</w:t>
      </w:r>
    </w:p>
    <w:p w:rsidR="00E24EBE" w:rsidRDefault="00C6480F" w:rsidP="009F2170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</w:t>
      </w:r>
      <w:r w:rsidR="009F2170">
        <w:rPr>
          <w:rFonts w:ascii="Times New Roman" w:hAnsi="Times New Roman"/>
          <w:sz w:val="24"/>
          <w:szCs w:val="24"/>
        </w:rPr>
        <w:t xml:space="preserve"> укомплектован</w:t>
      </w:r>
      <w:r w:rsidR="00400000">
        <w:rPr>
          <w:rFonts w:ascii="Times New Roman" w:hAnsi="Times New Roman"/>
          <w:sz w:val="24"/>
          <w:szCs w:val="24"/>
        </w:rPr>
        <w:t xml:space="preserve"> </w:t>
      </w:r>
      <w:r w:rsidR="009F2170">
        <w:rPr>
          <w:rFonts w:ascii="Times New Roman" w:hAnsi="Times New Roman"/>
          <w:sz w:val="24"/>
          <w:szCs w:val="24"/>
        </w:rPr>
        <w:t xml:space="preserve"> педагогическими работниками в составе: </w:t>
      </w:r>
    </w:p>
    <w:p w:rsidR="00E24EBE" w:rsidRDefault="00E9726E" w:rsidP="009F2170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воспитатели -</w:t>
      </w:r>
      <w:r w:rsidR="00C6480F">
        <w:rPr>
          <w:rFonts w:ascii="Times New Roman" w:hAnsi="Times New Roman"/>
          <w:sz w:val="24"/>
          <w:szCs w:val="24"/>
        </w:rPr>
        <w:t>2</w:t>
      </w:r>
    </w:p>
    <w:p w:rsidR="00E24EBE" w:rsidRDefault="00E24EBE" w:rsidP="009F2170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физкультуре - 1</w:t>
      </w:r>
    </w:p>
    <w:p w:rsidR="00E24EBE" w:rsidRDefault="00E24EBE" w:rsidP="009F2170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руководитель -</w:t>
      </w:r>
      <w:r w:rsidR="00C6480F">
        <w:rPr>
          <w:rFonts w:ascii="Times New Roman" w:hAnsi="Times New Roman"/>
          <w:sz w:val="24"/>
          <w:szCs w:val="24"/>
        </w:rPr>
        <w:t>1</w:t>
      </w:r>
    </w:p>
    <w:p w:rsidR="009F2170" w:rsidRDefault="009F2170" w:rsidP="00E24EBE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F074F9">
        <w:rPr>
          <w:rFonts w:ascii="Times New Roman" w:hAnsi="Times New Roman"/>
          <w:sz w:val="24"/>
          <w:szCs w:val="24"/>
        </w:rPr>
        <w:t>Все педагогические работники соответствуют профессиональному стандарту.</w:t>
      </w:r>
    </w:p>
    <w:p w:rsidR="009D48BB" w:rsidRPr="009D48BB" w:rsidRDefault="009D48BB" w:rsidP="009F2170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D48BB">
        <w:rPr>
          <w:rFonts w:ascii="Times New Roman" w:hAnsi="Times New Roman" w:cs="Times New Roman"/>
          <w:sz w:val="24"/>
          <w:szCs w:val="24"/>
        </w:rPr>
        <w:t xml:space="preserve">Дошкольное учреждение </w:t>
      </w:r>
      <w:r w:rsidR="00C6480F">
        <w:rPr>
          <w:rFonts w:ascii="Times New Roman" w:hAnsi="Times New Roman" w:cs="Times New Roman"/>
          <w:sz w:val="24"/>
          <w:szCs w:val="24"/>
        </w:rPr>
        <w:t xml:space="preserve"> не </w:t>
      </w:r>
      <w:r w:rsidRPr="009D48BB">
        <w:rPr>
          <w:rFonts w:ascii="Times New Roman" w:hAnsi="Times New Roman" w:cs="Times New Roman"/>
          <w:sz w:val="24"/>
          <w:szCs w:val="24"/>
        </w:rPr>
        <w:t>оказывает платные образовательные услуги</w:t>
      </w:r>
      <w:r w:rsidR="00C6480F">
        <w:rPr>
          <w:rFonts w:ascii="Times New Roman" w:hAnsi="Times New Roman" w:cs="Times New Roman"/>
          <w:sz w:val="24"/>
          <w:szCs w:val="24"/>
        </w:rPr>
        <w:t>.</w:t>
      </w:r>
      <w:r w:rsidR="00432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80F" w:rsidRDefault="00C6480F" w:rsidP="00904D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2170" w:rsidRDefault="009F2170" w:rsidP="00904D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Правоустанавливающие документы М</w:t>
      </w:r>
      <w:r w:rsidR="00C6480F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ДОУ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 дошкольное образовательное учреждение </w:t>
      </w:r>
      <w:r w:rsidR="00C6480F">
        <w:rPr>
          <w:rFonts w:ascii="Times New Roman" w:hAnsi="Times New Roman"/>
          <w:sz w:val="24"/>
          <w:szCs w:val="24"/>
        </w:rPr>
        <w:t>МКДОУ «Детский сад «Орленок» с. Зило»</w:t>
      </w:r>
      <w:r>
        <w:rPr>
          <w:rFonts w:ascii="Times New Roman" w:hAnsi="Times New Roman"/>
          <w:sz w:val="24"/>
          <w:szCs w:val="24"/>
        </w:rPr>
        <w:t xml:space="preserve">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документами:</w:t>
      </w:r>
    </w:p>
    <w:p w:rsidR="009F2170" w:rsidRDefault="009F2170" w:rsidP="009F217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Федеральный закон от 29.12.2012 г. № 273-ФЗ «Об образовании в Российской Федерации»;</w:t>
      </w:r>
    </w:p>
    <w:p w:rsidR="009F2170" w:rsidRDefault="009F2170" w:rsidP="009F217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Федеральный государственный образовательный стандарт дошкольного образования, утвержденный приказом министерства образования и науки РФ от 17.10.2013 № 1155;</w:t>
      </w:r>
    </w:p>
    <w:p w:rsidR="009F2170" w:rsidRPr="00F074F9" w:rsidRDefault="009F2170" w:rsidP="009F217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74F9">
        <w:rPr>
          <w:rFonts w:ascii="Times New Roman" w:hAnsi="Times New Roman"/>
          <w:sz w:val="24"/>
          <w:szCs w:val="24"/>
        </w:rPr>
        <w:t>- Федеральный закон «Об основных гарантиях прав ребёнка в Российской Федерации»;</w:t>
      </w:r>
    </w:p>
    <w:p w:rsidR="009F2170" w:rsidRDefault="009F2170" w:rsidP="009F217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74F9">
        <w:rPr>
          <w:rFonts w:ascii="Times New Roman" w:hAnsi="Times New Roman"/>
          <w:sz w:val="24"/>
          <w:szCs w:val="24"/>
        </w:rPr>
        <w:t xml:space="preserve">- Санитарно-эпидемиологические </w:t>
      </w:r>
      <w:r w:rsidR="002265E4"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 молодежи</w:t>
      </w:r>
      <w:r w:rsidRPr="00F074F9">
        <w:rPr>
          <w:rFonts w:ascii="Times New Roman" w:hAnsi="Times New Roman"/>
          <w:sz w:val="24"/>
          <w:szCs w:val="24"/>
        </w:rPr>
        <w:t xml:space="preserve"> СП 2.4. 3</w:t>
      </w:r>
      <w:r w:rsidR="002265E4">
        <w:rPr>
          <w:rFonts w:ascii="Times New Roman" w:hAnsi="Times New Roman"/>
          <w:sz w:val="24"/>
          <w:szCs w:val="24"/>
        </w:rPr>
        <w:t>6</w:t>
      </w:r>
      <w:r w:rsidRPr="00F074F9">
        <w:rPr>
          <w:rFonts w:ascii="Times New Roman" w:hAnsi="Times New Roman"/>
          <w:sz w:val="24"/>
          <w:szCs w:val="24"/>
        </w:rPr>
        <w:t>4</w:t>
      </w:r>
      <w:r w:rsidR="002265E4">
        <w:rPr>
          <w:rFonts w:ascii="Times New Roman" w:hAnsi="Times New Roman"/>
          <w:sz w:val="24"/>
          <w:szCs w:val="24"/>
        </w:rPr>
        <w:t>8</w:t>
      </w:r>
      <w:r w:rsidRPr="00F074F9">
        <w:rPr>
          <w:rFonts w:ascii="Times New Roman" w:hAnsi="Times New Roman"/>
          <w:sz w:val="24"/>
          <w:szCs w:val="24"/>
        </w:rPr>
        <w:t>-</w:t>
      </w:r>
      <w:r w:rsidR="002265E4">
        <w:rPr>
          <w:rFonts w:ascii="Times New Roman" w:hAnsi="Times New Roman"/>
          <w:sz w:val="24"/>
          <w:szCs w:val="24"/>
        </w:rPr>
        <w:t>20</w:t>
      </w:r>
      <w:r w:rsidRPr="00F074F9">
        <w:rPr>
          <w:rFonts w:ascii="Times New Roman" w:hAnsi="Times New Roman"/>
          <w:sz w:val="24"/>
          <w:szCs w:val="24"/>
        </w:rPr>
        <w:t>,</w:t>
      </w:r>
    </w:p>
    <w:p w:rsidR="00CB096C" w:rsidRDefault="009F2170" w:rsidP="009F217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-Устав муниципального дошкольного образовательного учреждения </w:t>
      </w:r>
    </w:p>
    <w:p w:rsidR="009F2170" w:rsidRDefault="009F2170" w:rsidP="009F217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C6480F">
        <w:rPr>
          <w:rFonts w:ascii="Times New Roman" w:hAnsi="Times New Roman"/>
          <w:sz w:val="24"/>
          <w:szCs w:val="24"/>
        </w:rPr>
        <w:t>МКДОУ «Детский сад «Орленок» с. Зило»</w:t>
      </w:r>
      <w:r>
        <w:rPr>
          <w:rFonts w:ascii="Times New Roman" w:hAnsi="Times New Roman"/>
          <w:sz w:val="24"/>
          <w:szCs w:val="24"/>
        </w:rPr>
        <w:t>;</w:t>
      </w:r>
    </w:p>
    <w:p w:rsidR="009F2170" w:rsidRDefault="009F2170" w:rsidP="009F217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положения и локальные акты учреждения.</w:t>
      </w:r>
    </w:p>
    <w:p w:rsidR="009F2170" w:rsidRDefault="009F2170" w:rsidP="009F21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2170" w:rsidRDefault="009F2170" w:rsidP="009F217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 об образовательной деятельности</w:t>
      </w:r>
    </w:p>
    <w:p w:rsidR="00C6480F" w:rsidRDefault="003471FB" w:rsidP="00621E64">
      <w:pPr>
        <w:spacing w:line="360" w:lineRule="auto"/>
        <w:ind w:right="403" w:firstLine="35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9F2170">
        <w:rPr>
          <w:rFonts w:ascii="Times New Roman" w:hAnsi="Times New Roman"/>
          <w:sz w:val="24"/>
          <w:szCs w:val="24"/>
        </w:rPr>
        <w:t>Образовательная деятельность в М</w:t>
      </w:r>
      <w:r w:rsidR="00C6480F">
        <w:rPr>
          <w:rFonts w:ascii="Times New Roman" w:hAnsi="Times New Roman"/>
          <w:sz w:val="24"/>
          <w:szCs w:val="24"/>
        </w:rPr>
        <w:t>К</w:t>
      </w:r>
      <w:r w:rsidR="009F2170">
        <w:rPr>
          <w:rFonts w:ascii="Times New Roman" w:hAnsi="Times New Roman"/>
          <w:sz w:val="24"/>
          <w:szCs w:val="24"/>
        </w:rPr>
        <w:t xml:space="preserve">ДОУ строится с учетом  Основной образовательной программы, разработанной на основе федерального государственного образовательного стандарта дошкольного образования, с учетом примерной основной образовательной программы дошкольного образования «От рождения до школы» (под редакцией </w:t>
      </w:r>
      <w:proofErr w:type="spellStart"/>
      <w:r w:rsidR="009F2170">
        <w:rPr>
          <w:rFonts w:ascii="Times New Roman" w:hAnsi="Times New Roman"/>
          <w:sz w:val="24"/>
          <w:szCs w:val="24"/>
        </w:rPr>
        <w:t>Н.Е.Вераксы</w:t>
      </w:r>
      <w:proofErr w:type="spellEnd"/>
      <w:r w:rsidR="009F2170">
        <w:rPr>
          <w:rFonts w:ascii="Times New Roman" w:hAnsi="Times New Roman"/>
          <w:sz w:val="24"/>
          <w:szCs w:val="24"/>
        </w:rPr>
        <w:t>, Т.С. Комаровой, М.А. Васильевой) и авторских программ: программы художественного воспитания, обучения и развития детей дошкольного возраста</w:t>
      </w:r>
      <w:r w:rsidR="00C6480F">
        <w:rPr>
          <w:rFonts w:ascii="Times New Roman" w:hAnsi="Times New Roman"/>
          <w:sz w:val="24"/>
          <w:szCs w:val="24"/>
        </w:rPr>
        <w:t>.</w:t>
      </w:r>
      <w:r w:rsidR="009F2170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A05D1" w:rsidRPr="00E37957" w:rsidRDefault="001F294D" w:rsidP="00E37957">
      <w:pPr>
        <w:spacing w:line="360" w:lineRule="auto"/>
        <w:ind w:right="403" w:firstLine="3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-</w:t>
      </w:r>
      <w:r w:rsidR="003471FB">
        <w:rPr>
          <w:rFonts w:ascii="Times New Roman" w:hAnsi="Times New Roman"/>
          <w:bCs/>
          <w:sz w:val="24"/>
          <w:szCs w:val="24"/>
        </w:rPr>
        <w:t xml:space="preserve">Рабочая программа воспитания </w:t>
      </w:r>
      <w:r w:rsidR="00C6480F">
        <w:rPr>
          <w:rFonts w:ascii="Times New Roman" w:hAnsi="Times New Roman"/>
          <w:bCs/>
          <w:sz w:val="24"/>
          <w:szCs w:val="24"/>
        </w:rPr>
        <w:t>МКДОУ «Детский сад «Орленок» с. Зило»</w:t>
      </w:r>
      <w:r w:rsidR="00E379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7957">
        <w:rPr>
          <w:rFonts w:ascii="Times New Roman" w:hAnsi="Times New Roman" w:cs="Times New Roman"/>
          <w:sz w:val="24"/>
          <w:szCs w:val="24"/>
        </w:rPr>
        <w:t>по</w:t>
      </w:r>
      <w:r w:rsidR="002A05D1">
        <w:rPr>
          <w:rFonts w:ascii="Times New Roman" w:hAnsi="Times New Roman" w:cs="Times New Roman"/>
          <w:sz w:val="24"/>
          <w:szCs w:val="24"/>
        </w:rPr>
        <w:t xml:space="preserve"> физическому развитию дошкольников реализуется программа «</w:t>
      </w:r>
      <w:r w:rsidR="002A05D1" w:rsidRPr="00497889">
        <w:rPr>
          <w:rFonts w:ascii="Times New Roman" w:hAnsi="Times New Roman" w:cs="Times New Roman"/>
          <w:sz w:val="24"/>
          <w:szCs w:val="24"/>
        </w:rPr>
        <w:t>Будь здоров</w:t>
      </w:r>
      <w:r w:rsidR="002A05D1">
        <w:rPr>
          <w:rFonts w:ascii="Times New Roman" w:hAnsi="Times New Roman" w:cs="Times New Roman"/>
          <w:sz w:val="24"/>
          <w:szCs w:val="24"/>
        </w:rPr>
        <w:t>», целью которой является</w:t>
      </w:r>
      <w:r w:rsidR="00400000">
        <w:rPr>
          <w:rFonts w:ascii="Times New Roman" w:hAnsi="Times New Roman" w:cs="Times New Roman"/>
          <w:sz w:val="24"/>
          <w:szCs w:val="24"/>
        </w:rPr>
        <w:t xml:space="preserve"> </w:t>
      </w:r>
      <w:r w:rsidR="002A05D1">
        <w:rPr>
          <w:rFonts w:ascii="Times New Roman" w:hAnsi="Times New Roman" w:cs="Times New Roman"/>
          <w:sz w:val="24"/>
          <w:szCs w:val="24"/>
        </w:rPr>
        <w:t>с</w:t>
      </w:r>
      <w:r w:rsidR="002A05D1" w:rsidRPr="00335061">
        <w:rPr>
          <w:rFonts w:ascii="Times New Roman" w:hAnsi="Times New Roman" w:cs="Times New Roman"/>
          <w:sz w:val="24"/>
          <w:szCs w:val="24"/>
        </w:rPr>
        <w:t>охранение и укрепление здоровья детей, формирование у родителей, педагогов, воспитанников ответственности в деле сохранения собственного здоровья, создание условий для становления творческой, интеллектуальной, духовно и физически развитой личности, способной к осознанному саморазвитию.</w:t>
      </w:r>
      <w:proofErr w:type="gramEnd"/>
    </w:p>
    <w:p w:rsidR="009F2170" w:rsidRDefault="009F2170" w:rsidP="00EB02A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Особенности осуществления образовательного процесса.</w:t>
      </w:r>
    </w:p>
    <w:p w:rsidR="009F2170" w:rsidRDefault="009F2170" w:rsidP="009F2170">
      <w:pPr>
        <w:pStyle w:val="2"/>
        <w:spacing w:after="0" w:line="360" w:lineRule="auto"/>
        <w:ind w:firstLine="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Группы функционируют в режиме с </w:t>
      </w:r>
      <w:r w:rsidR="00E37957">
        <w:rPr>
          <w:rFonts w:ascii="Times New Roman" w:hAnsi="Times New Roman"/>
          <w:sz w:val="24"/>
          <w:szCs w:val="24"/>
        </w:rPr>
        <w:t>10,5</w:t>
      </w:r>
      <w:r>
        <w:rPr>
          <w:rFonts w:ascii="Times New Roman" w:hAnsi="Times New Roman"/>
          <w:sz w:val="24"/>
          <w:szCs w:val="24"/>
        </w:rPr>
        <w:t xml:space="preserve"> – часовым пребыванием детей. </w:t>
      </w:r>
    </w:p>
    <w:p w:rsidR="009F2170" w:rsidRDefault="009F2170" w:rsidP="009F2170">
      <w:pPr>
        <w:pStyle w:val="2"/>
        <w:spacing w:after="0" w:line="360" w:lineRule="auto"/>
        <w:ind w:firstLine="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и обучение в детском саду носит светский, общедоступный характер и ведется на русском языке. </w:t>
      </w:r>
    </w:p>
    <w:p w:rsidR="009F2170" w:rsidRDefault="009F2170" w:rsidP="009F2170">
      <w:pPr>
        <w:pStyle w:val="2"/>
        <w:spacing w:after="0" w:line="360" w:lineRule="auto"/>
        <w:ind w:firstLine="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структурной единицей дошкольного образовательного учреждения является группа детей дошкольного возраста.</w:t>
      </w:r>
    </w:p>
    <w:p w:rsidR="009F2170" w:rsidRDefault="009F2170" w:rsidP="00470B7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групп, их специфика, численность воспитанников</w:t>
      </w:r>
    </w:p>
    <w:p w:rsidR="009F2170" w:rsidRDefault="00470B7C" w:rsidP="00470B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</w:t>
      </w:r>
      <w:r w:rsidR="00E3795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-202</w:t>
      </w:r>
      <w:r w:rsidR="00E3795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37957">
        <w:rPr>
          <w:rFonts w:ascii="Times New Roman" w:hAnsi="Times New Roman"/>
          <w:b/>
          <w:sz w:val="24"/>
          <w:szCs w:val="24"/>
        </w:rPr>
        <w:t>г</w:t>
      </w:r>
      <w:r w:rsidR="009F2170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2705"/>
        <w:gridCol w:w="3366"/>
        <w:gridCol w:w="2529"/>
      </w:tblGrid>
      <w:tr w:rsidR="009F2170" w:rsidTr="009F2170">
        <w:trPr>
          <w:trHeight w:val="374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 группы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Специфика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воспитанников</w:t>
            </w:r>
          </w:p>
        </w:tc>
      </w:tr>
      <w:tr w:rsidR="009F2170" w:rsidTr="009F2170">
        <w:trPr>
          <w:trHeight w:val="43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E379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3-7 лет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E379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F2170" w:rsidTr="009F2170">
        <w:trPr>
          <w:trHeight w:val="326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 w:rsidP="00E379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  <w:r w:rsidR="00E3795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6747C2" w:rsidRDefault="006747C2" w:rsidP="009F2170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37957" w:rsidRDefault="00E37957" w:rsidP="009F217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7957" w:rsidRDefault="00E37957" w:rsidP="009F217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7957" w:rsidRDefault="00E37957" w:rsidP="009F217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7957" w:rsidRDefault="00E37957" w:rsidP="009F217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7957" w:rsidRDefault="00E37957" w:rsidP="009F217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7957" w:rsidRDefault="00E37957" w:rsidP="009F217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7957" w:rsidRDefault="00E37957" w:rsidP="009F217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7957" w:rsidRDefault="00E37957" w:rsidP="009F217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9F2170" w:rsidP="009F217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2. Система управления дошкольной организацией</w:t>
      </w:r>
    </w:p>
    <w:p w:rsidR="009F2170" w:rsidRDefault="009F2170" w:rsidP="009F217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2.1.Характеристика системы управления образовательным учреждением.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Управление муниципальным  дошкольным образовательным учреждением  </w:t>
      </w:r>
      <w:r w:rsidR="00C6480F">
        <w:rPr>
          <w:rFonts w:ascii="Times New Roman" w:hAnsi="Times New Roman"/>
          <w:sz w:val="24"/>
          <w:szCs w:val="24"/>
        </w:rPr>
        <w:t>МКДОУ «Детский сад «Орленок» с. Зило»</w:t>
      </w:r>
      <w:r>
        <w:rPr>
          <w:rFonts w:ascii="Times New Roman" w:hAnsi="Times New Roman"/>
          <w:sz w:val="24"/>
          <w:szCs w:val="24"/>
        </w:rPr>
        <w:t xml:space="preserve">  осуществляется в соответствии с Законом Российской Федерации «Об образовании», а так же следующими локальными документами: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Договором между </w:t>
      </w:r>
      <w:r w:rsidR="00C6480F">
        <w:rPr>
          <w:rFonts w:ascii="Times New Roman" w:hAnsi="Times New Roman"/>
          <w:sz w:val="24"/>
          <w:szCs w:val="24"/>
        </w:rPr>
        <w:t>МКДОУ «Детский сад «Орленок»</w:t>
      </w:r>
      <w:r w:rsidR="00E37957">
        <w:rPr>
          <w:rFonts w:ascii="Times New Roman" w:hAnsi="Times New Roman"/>
          <w:sz w:val="24"/>
          <w:szCs w:val="24"/>
        </w:rPr>
        <w:t xml:space="preserve"> </w:t>
      </w:r>
      <w:r w:rsidR="00C6480F">
        <w:rPr>
          <w:rFonts w:ascii="Times New Roman" w:hAnsi="Times New Roman"/>
          <w:sz w:val="24"/>
          <w:szCs w:val="24"/>
        </w:rPr>
        <w:t>с. Зило»</w:t>
      </w:r>
      <w:r>
        <w:rPr>
          <w:rFonts w:ascii="Times New Roman" w:hAnsi="Times New Roman"/>
          <w:sz w:val="24"/>
          <w:szCs w:val="24"/>
        </w:rPr>
        <w:t xml:space="preserve"> и родителями;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Трудовыми договорами между администрацией и работниками;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Локальными актами;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Штатным расписанием;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Документами по делопроизводству Учреждения;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Приказами заведующего </w:t>
      </w:r>
      <w:r w:rsidR="00C6480F">
        <w:rPr>
          <w:rFonts w:ascii="Times New Roman" w:hAnsi="Times New Roman"/>
          <w:sz w:val="24"/>
          <w:szCs w:val="24"/>
        </w:rPr>
        <w:t>МКДОУ «Детский сад «Орленок»</w:t>
      </w:r>
      <w:r w:rsidR="00E37957">
        <w:rPr>
          <w:rFonts w:ascii="Times New Roman" w:hAnsi="Times New Roman"/>
          <w:sz w:val="24"/>
          <w:szCs w:val="24"/>
        </w:rPr>
        <w:t xml:space="preserve"> </w:t>
      </w:r>
      <w:r w:rsidR="00C6480F">
        <w:rPr>
          <w:rFonts w:ascii="Times New Roman" w:hAnsi="Times New Roman"/>
          <w:sz w:val="24"/>
          <w:szCs w:val="24"/>
        </w:rPr>
        <w:t>с. Зило»</w:t>
      </w:r>
      <w:r>
        <w:rPr>
          <w:rFonts w:ascii="Times New Roman" w:hAnsi="Times New Roman"/>
          <w:sz w:val="24"/>
          <w:szCs w:val="24"/>
        </w:rPr>
        <w:t>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Должностными инструкциями, определяющими обязанности работников ДОУ;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внутреннего трудового распорядка ДОУ;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Инструкциями по организации охраны жизни и здоровья детей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ДО;</w:t>
      </w:r>
    </w:p>
    <w:p w:rsidR="009F2170" w:rsidRDefault="009F2170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170" w:rsidRDefault="009F2170" w:rsidP="009F217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2.2.Структура   управления, включая коллегиальные органы управления</w:t>
      </w:r>
    </w:p>
    <w:p w:rsidR="00A043AA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ДОУ о</w:t>
      </w:r>
      <w:r w:rsidR="00A043AA">
        <w:rPr>
          <w:rFonts w:ascii="Times New Roman" w:hAnsi="Times New Roman"/>
          <w:sz w:val="24"/>
          <w:szCs w:val="24"/>
        </w:rPr>
        <w:t>существляется в соответствии с З</w:t>
      </w:r>
      <w:r>
        <w:rPr>
          <w:rFonts w:ascii="Times New Roman" w:hAnsi="Times New Roman"/>
          <w:sz w:val="24"/>
          <w:szCs w:val="24"/>
        </w:rPr>
        <w:t>аконом РФ «Об образовании»</w:t>
      </w:r>
      <w:r w:rsidR="00A043AA">
        <w:rPr>
          <w:rFonts w:ascii="Times New Roman" w:hAnsi="Times New Roman"/>
          <w:sz w:val="24"/>
          <w:szCs w:val="24"/>
        </w:rPr>
        <w:t xml:space="preserve"> в Российской Федерации от 29.12.2012 г № 273, иными законодательными актами Российской Федерации и Уставом на принципах единоначалия и самоуправления. Структура управления </w:t>
      </w:r>
      <w:r w:rsidR="00C6480F">
        <w:rPr>
          <w:rFonts w:ascii="Times New Roman" w:hAnsi="Times New Roman"/>
          <w:sz w:val="24"/>
          <w:szCs w:val="24"/>
        </w:rPr>
        <w:t>МКДОУ «Детский сад «Орленок»</w:t>
      </w:r>
      <w:r w:rsidR="00E37957">
        <w:rPr>
          <w:rFonts w:ascii="Times New Roman" w:hAnsi="Times New Roman"/>
          <w:sz w:val="24"/>
          <w:szCs w:val="24"/>
        </w:rPr>
        <w:t xml:space="preserve"> </w:t>
      </w:r>
      <w:r w:rsidR="00C6480F">
        <w:rPr>
          <w:rFonts w:ascii="Times New Roman" w:hAnsi="Times New Roman"/>
          <w:sz w:val="24"/>
          <w:szCs w:val="24"/>
        </w:rPr>
        <w:t>с. Зило»</w:t>
      </w:r>
      <w:r w:rsidR="00A043AA">
        <w:rPr>
          <w:rFonts w:ascii="Times New Roman" w:hAnsi="Times New Roman"/>
          <w:sz w:val="24"/>
          <w:szCs w:val="24"/>
        </w:rPr>
        <w:t xml:space="preserve"> отвечает современным требованиям, так как включает административные и общественные органы. Строится управление на принципах демократичности, открытости, приоритета общечеловеческих ценностей, охраны жизни человека. Представляющим  органом всех участников образовательного процесса является Управляющий совет. Административно – управленческую работу детского сада обеспечивает</w:t>
      </w:r>
      <w:r w:rsidR="00F660F7">
        <w:rPr>
          <w:rFonts w:ascii="Times New Roman" w:hAnsi="Times New Roman"/>
          <w:sz w:val="24"/>
          <w:szCs w:val="24"/>
        </w:rPr>
        <w:t>:</w:t>
      </w:r>
    </w:p>
    <w:p w:rsidR="009F2170" w:rsidRDefault="00A043AA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Заведующий</w:t>
      </w:r>
      <w:r w:rsidR="009F2170">
        <w:rPr>
          <w:rFonts w:ascii="Times New Roman" w:hAnsi="Times New Roman"/>
          <w:sz w:val="24"/>
          <w:szCs w:val="24"/>
        </w:rPr>
        <w:t xml:space="preserve"> ДОУ</w:t>
      </w:r>
      <w:r>
        <w:rPr>
          <w:rFonts w:ascii="Times New Roman" w:hAnsi="Times New Roman"/>
          <w:sz w:val="24"/>
          <w:szCs w:val="24"/>
        </w:rPr>
        <w:t xml:space="preserve">: </w:t>
      </w:r>
      <w:r w:rsidR="00E37957">
        <w:rPr>
          <w:rFonts w:ascii="Times New Roman" w:hAnsi="Times New Roman"/>
          <w:sz w:val="24"/>
          <w:szCs w:val="24"/>
        </w:rPr>
        <w:t>Расулова З.М.</w:t>
      </w:r>
      <w:r w:rsidR="009F2170">
        <w:rPr>
          <w:rFonts w:ascii="Times New Roman" w:hAnsi="Times New Roman"/>
          <w:sz w:val="24"/>
          <w:szCs w:val="24"/>
        </w:rPr>
        <w:t>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несет ответственность за деятельность учреждения.</w:t>
      </w:r>
    </w:p>
    <w:p w:rsidR="00A043AA" w:rsidRDefault="00A043AA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Заведующий хозяйством: </w:t>
      </w:r>
      <w:r w:rsidR="00E37957">
        <w:rPr>
          <w:rFonts w:ascii="Times New Roman" w:hAnsi="Times New Roman"/>
          <w:sz w:val="24"/>
          <w:szCs w:val="24"/>
        </w:rPr>
        <w:t>Магомедов Г. П.</w:t>
      </w:r>
    </w:p>
    <w:p w:rsidR="00A043AA" w:rsidRDefault="00A043AA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Главный бухгалтер: </w:t>
      </w:r>
      <w:r w:rsidR="00E37957">
        <w:rPr>
          <w:rFonts w:ascii="Times New Roman" w:hAnsi="Times New Roman"/>
          <w:sz w:val="24"/>
          <w:szCs w:val="24"/>
        </w:rPr>
        <w:t xml:space="preserve">Ибрагимов А. </w:t>
      </w:r>
    </w:p>
    <w:p w:rsidR="00A16D4B" w:rsidRDefault="00A16D4B" w:rsidP="009F217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состав органов самоуправления входят: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Общее собрание МДОУ  </w:t>
      </w:r>
      <w:r w:rsidR="00C6480F">
        <w:rPr>
          <w:rFonts w:ascii="Times New Roman" w:hAnsi="Times New Roman"/>
          <w:bCs/>
          <w:sz w:val="24"/>
          <w:szCs w:val="24"/>
        </w:rPr>
        <w:t>МКДОУ «Детский сад «Орленок» с. Зило»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Педагогический совет </w:t>
      </w:r>
      <w:r w:rsidR="00C6480F">
        <w:rPr>
          <w:rFonts w:ascii="Times New Roman" w:hAnsi="Times New Roman"/>
          <w:bCs/>
          <w:sz w:val="24"/>
          <w:szCs w:val="24"/>
        </w:rPr>
        <w:t>МКДОУ «Детский сад «Орленок»</w:t>
      </w:r>
      <w:r w:rsidR="00E37957">
        <w:rPr>
          <w:rFonts w:ascii="Times New Roman" w:hAnsi="Times New Roman"/>
          <w:bCs/>
          <w:sz w:val="24"/>
          <w:szCs w:val="24"/>
        </w:rPr>
        <w:t xml:space="preserve"> </w:t>
      </w:r>
      <w:r w:rsidR="00C6480F">
        <w:rPr>
          <w:rFonts w:ascii="Times New Roman" w:hAnsi="Times New Roman"/>
          <w:bCs/>
          <w:sz w:val="24"/>
          <w:szCs w:val="24"/>
        </w:rPr>
        <w:t>с. Зило»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A16D4B" w:rsidRDefault="00A16D4B" w:rsidP="00A16D4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Профсоюзный комитет </w:t>
      </w:r>
      <w:r w:rsidR="00C6480F">
        <w:rPr>
          <w:rFonts w:ascii="Times New Roman" w:hAnsi="Times New Roman"/>
          <w:bCs/>
          <w:sz w:val="24"/>
          <w:szCs w:val="24"/>
        </w:rPr>
        <w:t>МКДОУ «Детский сад «Орленок»</w:t>
      </w:r>
      <w:r w:rsidR="00E37957">
        <w:rPr>
          <w:rFonts w:ascii="Times New Roman" w:hAnsi="Times New Roman"/>
          <w:bCs/>
          <w:sz w:val="24"/>
          <w:szCs w:val="24"/>
        </w:rPr>
        <w:t xml:space="preserve"> </w:t>
      </w:r>
      <w:r w:rsidR="00C6480F">
        <w:rPr>
          <w:rFonts w:ascii="Times New Roman" w:hAnsi="Times New Roman"/>
          <w:bCs/>
          <w:sz w:val="24"/>
          <w:szCs w:val="24"/>
        </w:rPr>
        <w:t>с. Зило»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 Таким образом, в ДОУ</w:t>
      </w:r>
      <w:r w:rsidR="003B0F09">
        <w:rPr>
          <w:rFonts w:ascii="Times New Roman" w:hAnsi="Times New Roman"/>
          <w:sz w:val="24"/>
          <w:szCs w:val="24"/>
        </w:rPr>
        <w:t xml:space="preserve"> создана мобильная, целостная система управления, которая позволяет включение каждого участника педагогического процесса в управление ДОУ. </w:t>
      </w:r>
    </w:p>
    <w:p w:rsidR="00E37957" w:rsidRDefault="00E37957" w:rsidP="00EB02A8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7957" w:rsidRDefault="00E37957" w:rsidP="00EB02A8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9F2170" w:rsidP="00EB02A8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3. Содержание и качество подготовки воспитанников</w:t>
      </w:r>
    </w:p>
    <w:p w:rsidR="009F2170" w:rsidRDefault="009F2170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3.1. Основные образовательные программы дошкольного образования. Анализ реализации.</w:t>
      </w:r>
    </w:p>
    <w:p w:rsidR="00904D0A" w:rsidRDefault="006A5254" w:rsidP="006A5254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6A5254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Образовательная деятельность в ДОУ строится в соответствии с нормативно- правовыми документами. В дошкольном образовательном учреждении разработана и принята  </w:t>
      </w:r>
      <w:r w:rsidR="009F2170" w:rsidRPr="006A5254">
        <w:rPr>
          <w:rFonts w:ascii="Times New Roman" w:hAnsi="Times New Roman" w:cs="Times New Roman"/>
          <w:sz w:val="24"/>
        </w:rPr>
        <w:t>Основная образовательная программа Д</w:t>
      </w:r>
      <w:r w:rsidRPr="006A5254">
        <w:rPr>
          <w:rFonts w:ascii="Times New Roman" w:hAnsi="Times New Roman" w:cs="Times New Roman"/>
          <w:sz w:val="24"/>
        </w:rPr>
        <w:t xml:space="preserve">ОУ (далее Программа) </w:t>
      </w:r>
      <w:r w:rsidR="009F2170" w:rsidRPr="006A5254">
        <w:rPr>
          <w:rFonts w:ascii="Times New Roman" w:hAnsi="Times New Roman" w:cs="Times New Roman"/>
          <w:sz w:val="24"/>
        </w:rPr>
        <w:t xml:space="preserve"> на основе федерального государственного образовательного стандарта дошкольного образования, с учетом примерной основной образовательной программы дошкольного образования «От рождения до школы» (под редакцией Н.Е.</w:t>
      </w:r>
      <w:r w:rsidR="006747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F2170" w:rsidRPr="006A5254">
        <w:rPr>
          <w:rFonts w:ascii="Times New Roman" w:hAnsi="Times New Roman" w:cs="Times New Roman"/>
          <w:sz w:val="24"/>
        </w:rPr>
        <w:t>Вераксы</w:t>
      </w:r>
      <w:proofErr w:type="spellEnd"/>
      <w:r w:rsidR="009F2170" w:rsidRPr="006A5254">
        <w:rPr>
          <w:rFonts w:ascii="Times New Roman" w:hAnsi="Times New Roman" w:cs="Times New Roman"/>
          <w:sz w:val="24"/>
        </w:rPr>
        <w:t>, Т.С. Комаровой, М.А. Васильевой)</w:t>
      </w:r>
      <w:r w:rsidRPr="006A5254">
        <w:rPr>
          <w:rFonts w:ascii="Times New Roman" w:hAnsi="Times New Roman" w:cs="Times New Roman"/>
          <w:sz w:val="24"/>
        </w:rPr>
        <w:t>. Содержание образовательной программы соответствует основным полож</w:t>
      </w:r>
      <w:r w:rsidR="00E250AE">
        <w:rPr>
          <w:rFonts w:ascii="Times New Roman" w:hAnsi="Times New Roman" w:cs="Times New Roman"/>
          <w:sz w:val="24"/>
        </w:rPr>
        <w:t>ениям возрастных психологических и педагогических особенностей дошкольников</w:t>
      </w:r>
      <w:r w:rsidR="006747C2">
        <w:rPr>
          <w:rFonts w:ascii="Times New Roman" w:hAnsi="Times New Roman" w:cs="Times New Roman"/>
          <w:sz w:val="24"/>
        </w:rPr>
        <w:t xml:space="preserve">, </w:t>
      </w:r>
      <w:proofErr w:type="gramStart"/>
      <w:r w:rsidR="006747C2">
        <w:rPr>
          <w:rFonts w:ascii="Times New Roman" w:hAnsi="Times New Roman" w:cs="Times New Roman"/>
          <w:sz w:val="24"/>
        </w:rPr>
        <w:t>по</w:t>
      </w:r>
      <w:r w:rsidRPr="006A5254">
        <w:rPr>
          <w:rFonts w:ascii="Times New Roman" w:hAnsi="Times New Roman" w:cs="Times New Roman"/>
          <w:sz w:val="24"/>
        </w:rPr>
        <w:t>строена</w:t>
      </w:r>
      <w:proofErr w:type="gramEnd"/>
      <w:r w:rsidRPr="006A5254">
        <w:rPr>
          <w:rFonts w:ascii="Times New Roman" w:hAnsi="Times New Roman" w:cs="Times New Roman"/>
          <w:sz w:val="24"/>
        </w:rPr>
        <w:t xml:space="preserve"> с учетом принципа интеграции образовательных областей в соответствии с возрастными возможностями</w:t>
      </w:r>
      <w:r w:rsidR="00E250AE">
        <w:rPr>
          <w:rFonts w:ascii="Times New Roman" w:hAnsi="Times New Roman" w:cs="Times New Roman"/>
          <w:sz w:val="24"/>
        </w:rPr>
        <w:t xml:space="preserve"> и особенностями детей</w:t>
      </w:r>
      <w:r w:rsidRPr="006A5254">
        <w:rPr>
          <w:rFonts w:ascii="Times New Roman" w:hAnsi="Times New Roman" w:cs="Times New Roman"/>
          <w:sz w:val="24"/>
        </w:rPr>
        <w:t>, спецификой и возможностями образовательных областей.</w:t>
      </w:r>
      <w:r>
        <w:rPr>
          <w:rFonts w:ascii="Times New Roman" w:hAnsi="Times New Roman" w:cs="Times New Roman"/>
          <w:sz w:val="24"/>
        </w:rPr>
        <w:t xml:space="preserve"> Программа основана на комплексно – тематическом принципе, предусматривает решение программных образовательных задач в совместной деятельности детей и взрослого и самостоятельной деятельности детей не только в рамках ОД, но и при проведении режимных моментов</w:t>
      </w:r>
      <w:r w:rsidR="00E250AE">
        <w:rPr>
          <w:rFonts w:ascii="Times New Roman" w:hAnsi="Times New Roman" w:cs="Times New Roman"/>
          <w:sz w:val="24"/>
        </w:rPr>
        <w:t xml:space="preserve"> в соответствии со спецификой  </w:t>
      </w:r>
      <w:proofErr w:type="gramStart"/>
      <w:r w:rsidR="00E250AE">
        <w:rPr>
          <w:rFonts w:ascii="Times New Roman" w:hAnsi="Times New Roman" w:cs="Times New Roman"/>
          <w:sz w:val="24"/>
        </w:rPr>
        <w:t>ДО</w:t>
      </w:r>
      <w:proofErr w:type="gramEnd"/>
      <w:r w:rsidR="00E250AE">
        <w:rPr>
          <w:rFonts w:ascii="Times New Roman" w:hAnsi="Times New Roman" w:cs="Times New Roman"/>
          <w:sz w:val="24"/>
        </w:rPr>
        <w:t xml:space="preserve">.  </w:t>
      </w:r>
    </w:p>
    <w:p w:rsidR="00475359" w:rsidRDefault="00E250AE" w:rsidP="00EB02A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составлена в соответствии с образовательными областями:</w:t>
      </w:r>
    </w:p>
    <w:p w:rsidR="00475359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«Познавательное развитие»,</w:t>
      </w:r>
    </w:p>
    <w:p w:rsidR="00475359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«Художественно – эстетическое»,</w:t>
      </w:r>
    </w:p>
    <w:p w:rsidR="00475359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«Речевое развитие»,</w:t>
      </w:r>
    </w:p>
    <w:p w:rsidR="00475359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«Социально – коммуникативное»,</w:t>
      </w:r>
    </w:p>
    <w:p w:rsidR="00475359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«Физическое развитие</w:t>
      </w:r>
      <w:r w:rsidR="008775B2">
        <w:rPr>
          <w:rFonts w:ascii="Times New Roman" w:hAnsi="Times New Roman" w:cs="Times New Roman"/>
          <w:sz w:val="24"/>
        </w:rPr>
        <w:t>.</w:t>
      </w:r>
    </w:p>
    <w:p w:rsidR="00E250AE" w:rsidRDefault="008775B2" w:rsidP="006A525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8775B2">
        <w:rPr>
          <w:rFonts w:ascii="Times New Roman" w:hAnsi="Times New Roman" w:cs="Times New Roman"/>
          <w:sz w:val="24"/>
          <w:szCs w:val="24"/>
        </w:rPr>
        <w:t>Программа сочетает в себе различные виды деятельности детей с учетом их возрастных возможностей, ориентирует педагогов на индивидуальный подход к ребенку, обеспечение оптимальной для него образовательной нагрузки и охрану здоровья.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  <w:r w:rsidR="00E250AE">
        <w:rPr>
          <w:rFonts w:ascii="Times New Roman" w:hAnsi="Times New Roman"/>
          <w:sz w:val="24"/>
          <w:szCs w:val="24"/>
        </w:rPr>
        <w:t>Программа направлена на проектирование социальных ситуаций развития ребенка и РППС, обеспечивающих позитивную социальную поддержку индивидуальности детей через общение, игру и другие формы активности. В учреждении созданы благоприятные  условия для полноценного проживания ребенком дошкольного детства, всестороннего развития, развития психических и физических качеств в соответствии с индивидуальными особенностями.</w:t>
      </w:r>
    </w:p>
    <w:p w:rsidR="009F2170" w:rsidRPr="008775B2" w:rsidRDefault="00E250AE" w:rsidP="006162EE">
      <w:pPr>
        <w:spacing w:after="0" w:line="36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Основная образовательная программа дополнена парциальными, авторскими программ</w:t>
      </w:r>
      <w:r w:rsidR="00536FD0">
        <w:rPr>
          <w:rFonts w:ascii="Times New Roman" w:hAnsi="Times New Roman" w:cs="Times New Roman"/>
          <w:sz w:val="24"/>
        </w:rPr>
        <w:t>ами</w:t>
      </w:r>
      <w:r w:rsidR="009F2170" w:rsidRPr="00E250AE">
        <w:rPr>
          <w:rFonts w:ascii="Times New Roman" w:hAnsi="Times New Roman" w:cs="Times New Roman"/>
          <w:sz w:val="24"/>
        </w:rPr>
        <w:t xml:space="preserve"> художественного воспитания, обучения и развития детей дошкольного возраста «Цветные ладошки» И.А. Лыковой, </w:t>
      </w:r>
      <w:r w:rsidR="00536FD0">
        <w:rPr>
          <w:rFonts w:ascii="Times New Roman" w:hAnsi="Times New Roman" w:cs="Times New Roman"/>
          <w:sz w:val="24"/>
        </w:rPr>
        <w:t>и парциальной программой</w:t>
      </w:r>
      <w:r w:rsidR="009F2170" w:rsidRPr="00E250AE">
        <w:rPr>
          <w:rFonts w:ascii="Times New Roman" w:hAnsi="Times New Roman" w:cs="Times New Roman"/>
          <w:sz w:val="24"/>
        </w:rPr>
        <w:t xml:space="preserve"> музыкального развития детей дошкольного возраста «Музыкальные шедевры» О.П. </w:t>
      </w:r>
      <w:proofErr w:type="spellStart"/>
      <w:r w:rsidR="009F2170" w:rsidRPr="00E250AE">
        <w:rPr>
          <w:rFonts w:ascii="Times New Roman" w:hAnsi="Times New Roman" w:cs="Times New Roman"/>
          <w:sz w:val="24"/>
        </w:rPr>
        <w:t>Радынова</w:t>
      </w:r>
      <w:proofErr w:type="spellEnd"/>
      <w:r w:rsidR="009F2170">
        <w:rPr>
          <w:sz w:val="24"/>
        </w:rPr>
        <w:t xml:space="preserve">. </w:t>
      </w:r>
      <w:r w:rsidR="009F2170">
        <w:rPr>
          <w:rStyle w:val="apple-converted-space"/>
          <w:color w:val="333333"/>
          <w:sz w:val="24"/>
          <w:shd w:val="clear" w:color="auto" w:fill="FFFFFF"/>
        </w:rPr>
        <w:t> </w:t>
      </w:r>
      <w:r w:rsidR="008775B2" w:rsidRPr="008775B2">
        <w:rPr>
          <w:rFonts w:ascii="Times New Roman" w:hAnsi="Times New Roman" w:cs="Times New Roman"/>
          <w:sz w:val="24"/>
          <w:szCs w:val="24"/>
        </w:rPr>
        <w:t>Парциальные программы выбраны в соответствии с учетом поставленных целей, задач, приоритетных направлений деятельности организации, а также кадрового состава и квалификации педагогических работников.</w:t>
      </w:r>
      <w:r w:rsidR="006162EE">
        <w:rPr>
          <w:rFonts w:ascii="Times New Roman" w:hAnsi="Times New Roman"/>
          <w:sz w:val="24"/>
          <w:szCs w:val="24"/>
        </w:rPr>
        <w:t>В учреждении действует программа по физическому развитию дошкольников «Будь здоров».</w:t>
      </w:r>
    </w:p>
    <w:p w:rsidR="00230823" w:rsidRPr="00904D0A" w:rsidRDefault="00230823" w:rsidP="002D0C64">
      <w:pPr>
        <w:pStyle w:val="2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904D0A">
        <w:rPr>
          <w:rFonts w:ascii="Times New Roman" w:hAnsi="Times New Roman"/>
          <w:b/>
          <w:sz w:val="24"/>
          <w:szCs w:val="24"/>
        </w:rPr>
        <w:lastRenderedPageBreak/>
        <w:t>Содержание образовательных программ реализуется в процессе:</w:t>
      </w:r>
    </w:p>
    <w:p w:rsidR="00230823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- организованной образовательной деятельности;</w:t>
      </w:r>
    </w:p>
    <w:p w:rsidR="00230823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- образовательной деятельности, осуществляемой в ходе режимных моментов;</w:t>
      </w:r>
    </w:p>
    <w:p w:rsidR="000001F3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- самостоятельной детской деятельности;</w:t>
      </w:r>
    </w:p>
    <w:p w:rsidR="00230823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- взаимодейст</w:t>
      </w:r>
      <w:r>
        <w:rPr>
          <w:rFonts w:ascii="Times New Roman" w:hAnsi="Times New Roman"/>
          <w:sz w:val="24"/>
          <w:szCs w:val="24"/>
        </w:rPr>
        <w:t>вия с семьями воспитанников.</w:t>
      </w:r>
    </w:p>
    <w:p w:rsidR="00230823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В рамках педагогической диагностики проводится оценка индивидуального развития детей для</w:t>
      </w:r>
      <w:r>
        <w:rPr>
          <w:rFonts w:ascii="Times New Roman" w:hAnsi="Times New Roman"/>
          <w:sz w:val="24"/>
          <w:szCs w:val="24"/>
        </w:rPr>
        <w:t xml:space="preserve"> решения образовательных задач:</w:t>
      </w:r>
    </w:p>
    <w:p w:rsidR="00230823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0823">
        <w:rPr>
          <w:rFonts w:ascii="Times New Roman" w:hAnsi="Times New Roman"/>
          <w:sz w:val="24"/>
          <w:szCs w:val="24"/>
        </w:rPr>
        <w:t>индивидуализации образования,</w:t>
      </w:r>
    </w:p>
    <w:p w:rsidR="002D0C64" w:rsidRPr="003A4E25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0823">
        <w:rPr>
          <w:rFonts w:ascii="Times New Roman" w:hAnsi="Times New Roman"/>
          <w:sz w:val="24"/>
          <w:szCs w:val="24"/>
        </w:rPr>
        <w:t xml:space="preserve">оптимизации работы с группой детей. </w:t>
      </w:r>
      <w:r w:rsidR="003546C3">
        <w:rPr>
          <w:rFonts w:ascii="Times New Roman" w:hAnsi="Times New Roman"/>
          <w:sz w:val="24"/>
          <w:szCs w:val="24"/>
        </w:rPr>
        <w:t xml:space="preserve"> </w:t>
      </w:r>
      <w:r w:rsidR="002D0C64" w:rsidRPr="003A4E25">
        <w:rPr>
          <w:rFonts w:ascii="Times New Roman" w:hAnsi="Times New Roman"/>
          <w:sz w:val="24"/>
          <w:szCs w:val="24"/>
        </w:rPr>
        <w:t>Организованная образовательная  деятельность планируется в первой половине дня.</w:t>
      </w:r>
    </w:p>
    <w:p w:rsidR="002D0C64" w:rsidRDefault="002D0C64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3A4E25">
        <w:rPr>
          <w:rFonts w:ascii="Times New Roman" w:hAnsi="Times New Roman"/>
          <w:sz w:val="24"/>
          <w:szCs w:val="24"/>
        </w:rPr>
        <w:t xml:space="preserve">Большое внимание в воспитании дошкольников уделяется </w:t>
      </w:r>
      <w:r w:rsidR="00230823">
        <w:rPr>
          <w:rFonts w:ascii="Times New Roman" w:hAnsi="Times New Roman"/>
          <w:sz w:val="24"/>
          <w:szCs w:val="24"/>
        </w:rPr>
        <w:t xml:space="preserve">воспитанию </w:t>
      </w:r>
      <w:r w:rsidRPr="003A4E25">
        <w:rPr>
          <w:rFonts w:ascii="Times New Roman" w:hAnsi="Times New Roman"/>
          <w:sz w:val="24"/>
          <w:szCs w:val="24"/>
        </w:rPr>
        <w:t xml:space="preserve">экологической </w:t>
      </w:r>
      <w:r w:rsidR="00230823">
        <w:rPr>
          <w:rFonts w:ascii="Times New Roman" w:hAnsi="Times New Roman"/>
          <w:sz w:val="24"/>
          <w:szCs w:val="24"/>
        </w:rPr>
        <w:t>культуры</w:t>
      </w:r>
      <w:r w:rsidRPr="003A4E25">
        <w:rPr>
          <w:rFonts w:ascii="Times New Roman" w:hAnsi="Times New Roman"/>
          <w:sz w:val="24"/>
          <w:szCs w:val="24"/>
        </w:rPr>
        <w:t>.</w:t>
      </w:r>
      <w:r w:rsidR="00662B1D">
        <w:rPr>
          <w:rFonts w:ascii="Times New Roman" w:hAnsi="Times New Roman"/>
          <w:sz w:val="24"/>
          <w:szCs w:val="24"/>
        </w:rPr>
        <w:t xml:space="preserve"> </w:t>
      </w:r>
    </w:p>
    <w:p w:rsidR="006162EE" w:rsidRDefault="00365D44" w:rsidP="00D47EEA">
      <w:pPr>
        <w:spacing w:line="360" w:lineRule="auto"/>
        <w:ind w:right="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202</w:t>
      </w:r>
      <w:r w:rsidR="00E3795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в учреждении функционирует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36FD0" w:rsidRPr="00133BA7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536FD0">
        <w:rPr>
          <w:rFonts w:ascii="Times New Roman" w:hAnsi="Times New Roman" w:cs="Times New Roman"/>
          <w:sz w:val="24"/>
          <w:szCs w:val="24"/>
        </w:rPr>
        <w:t>«С</w:t>
      </w:r>
      <w:r w:rsidR="00536FD0" w:rsidRPr="00133BA7">
        <w:rPr>
          <w:rFonts w:ascii="Times New Roman" w:hAnsi="Times New Roman" w:cs="Times New Roman"/>
          <w:sz w:val="24"/>
          <w:szCs w:val="24"/>
        </w:rPr>
        <w:t>оциально-эмоци</w:t>
      </w:r>
      <w:r w:rsidR="00536FD0">
        <w:rPr>
          <w:rFonts w:ascii="Times New Roman" w:hAnsi="Times New Roman" w:cs="Times New Roman"/>
          <w:sz w:val="24"/>
          <w:szCs w:val="24"/>
        </w:rPr>
        <w:t xml:space="preserve">онального развития детей </w:t>
      </w:r>
      <w:r w:rsidR="00536FD0" w:rsidRPr="00133BA7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536FD0">
        <w:rPr>
          <w:rFonts w:ascii="Times New Roman" w:hAnsi="Times New Roman" w:cs="Times New Roman"/>
          <w:sz w:val="24"/>
          <w:szCs w:val="24"/>
        </w:rPr>
        <w:t>»</w:t>
      </w:r>
      <w:r w:rsidR="006162EE">
        <w:rPr>
          <w:rFonts w:ascii="Times New Roman" w:hAnsi="Times New Roman" w:cs="Times New Roman"/>
          <w:sz w:val="24"/>
          <w:szCs w:val="24"/>
        </w:rPr>
        <w:t>,</w:t>
      </w:r>
      <w:r w:rsidR="00E3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которая</w:t>
      </w:r>
      <w:r w:rsidR="00536FD0" w:rsidRPr="00E42CBD">
        <w:rPr>
          <w:rFonts w:ascii="Times New Roman" w:hAnsi="Times New Roman" w:cs="Times New Roman"/>
          <w:sz w:val="24"/>
          <w:szCs w:val="24"/>
        </w:rPr>
        <w:t>решает</w:t>
      </w:r>
      <w:proofErr w:type="spellEnd"/>
      <w:r w:rsidR="00536FD0" w:rsidRPr="00E42CBD">
        <w:rPr>
          <w:rFonts w:ascii="Times New Roman" w:hAnsi="Times New Roman" w:cs="Times New Roman"/>
          <w:sz w:val="24"/>
          <w:szCs w:val="24"/>
        </w:rPr>
        <w:t xml:space="preserve"> задачу социализации ребенка</w:t>
      </w:r>
      <w:r w:rsidR="00230823">
        <w:rPr>
          <w:rFonts w:ascii="Times New Roman" w:hAnsi="Times New Roman" w:cs="Times New Roman"/>
          <w:sz w:val="24"/>
          <w:szCs w:val="24"/>
        </w:rPr>
        <w:t xml:space="preserve"> в окружающем мире</w:t>
      </w:r>
      <w:r w:rsidR="00536FD0" w:rsidRPr="00E42CBD">
        <w:rPr>
          <w:rFonts w:ascii="Times New Roman" w:hAnsi="Times New Roman" w:cs="Times New Roman"/>
          <w:sz w:val="24"/>
          <w:szCs w:val="24"/>
        </w:rPr>
        <w:t>. Благодаря развитию эмоционального интеллекта и навыков коммуникации улучшаются взаим</w:t>
      </w:r>
      <w:r w:rsidR="003546C3">
        <w:rPr>
          <w:rFonts w:ascii="Times New Roman" w:hAnsi="Times New Roman" w:cs="Times New Roman"/>
          <w:sz w:val="24"/>
          <w:szCs w:val="24"/>
        </w:rPr>
        <w:t>оотношения в группе сверстников, возросла детская инициатива.</w:t>
      </w:r>
    </w:p>
    <w:p w:rsidR="009F2170" w:rsidRPr="00F153A2" w:rsidRDefault="009F2170" w:rsidP="00D47EEA">
      <w:pPr>
        <w:spacing w:line="360" w:lineRule="auto"/>
        <w:ind w:right="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Итоговыми резуль</w:t>
      </w:r>
      <w:r w:rsidR="00866992">
        <w:rPr>
          <w:rFonts w:ascii="Times New Roman" w:hAnsi="Times New Roman"/>
          <w:sz w:val="24"/>
          <w:szCs w:val="24"/>
        </w:rPr>
        <w:t>татами освоения программы в 202</w:t>
      </w:r>
      <w:r w:rsidR="00E37957">
        <w:rPr>
          <w:rFonts w:ascii="Times New Roman" w:hAnsi="Times New Roman"/>
          <w:sz w:val="24"/>
          <w:szCs w:val="24"/>
        </w:rPr>
        <w:t>2</w:t>
      </w:r>
      <w:r w:rsidR="00866992">
        <w:rPr>
          <w:rFonts w:ascii="Times New Roman" w:hAnsi="Times New Roman"/>
          <w:sz w:val="24"/>
          <w:szCs w:val="24"/>
        </w:rPr>
        <w:t xml:space="preserve"> – 202</w:t>
      </w:r>
      <w:r w:rsidR="00E3795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учебном году являются следующие показатели в процентах: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2170" w:rsidRPr="002A05D1" w:rsidTr="009F21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9F2170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C3">
              <w:rPr>
                <w:rFonts w:ascii="Times New Roman" w:hAnsi="Times New Roman"/>
                <w:sz w:val="24"/>
                <w:szCs w:val="24"/>
              </w:rPr>
              <w:t xml:space="preserve">Высокий уровень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9F2170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C3">
              <w:rPr>
                <w:rFonts w:ascii="Times New Roman" w:hAnsi="Times New Roman"/>
                <w:sz w:val="24"/>
                <w:szCs w:val="24"/>
              </w:rPr>
              <w:t xml:space="preserve">Средний уровень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9F2170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C3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9F2170" w:rsidTr="009F21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3546C3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F074F9" w:rsidRPr="00354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170" w:rsidRPr="003546C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F074F9" w:rsidP="00F074F9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C3">
              <w:rPr>
                <w:rFonts w:ascii="Times New Roman" w:hAnsi="Times New Roman"/>
                <w:sz w:val="24"/>
                <w:szCs w:val="24"/>
              </w:rPr>
              <w:t xml:space="preserve">46 </w:t>
            </w:r>
            <w:r w:rsidR="009F2170" w:rsidRPr="003546C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3546C3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74F9" w:rsidRPr="00354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170" w:rsidRPr="003546C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F153A2" w:rsidRDefault="00F153A2" w:rsidP="00F153A2">
      <w:pPr>
        <w:pStyle w:val="2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E5813" w:rsidRDefault="00AE5813" w:rsidP="00F153A2">
      <w:pPr>
        <w:pStyle w:val="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Выводы:</w:t>
      </w:r>
    </w:p>
    <w:p w:rsidR="009F2170" w:rsidRDefault="00C6480F" w:rsidP="00AE5813">
      <w:pPr>
        <w:pStyle w:val="2"/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МКДОУ «Детский сад «Орленок»</w:t>
      </w:r>
      <w:r w:rsidR="00E379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 Зило»</w:t>
      </w:r>
      <w:r w:rsidR="00AE5813">
        <w:rPr>
          <w:rFonts w:ascii="Times New Roman" w:hAnsi="Times New Roman"/>
          <w:sz w:val="24"/>
          <w:szCs w:val="24"/>
        </w:rPr>
        <w:t xml:space="preserve">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 – экономического развития Российской Федерации, государственной политикой в сфере образования и осуществляется в соответствии с ФГОС </w:t>
      </w:r>
      <w:proofErr w:type="gramStart"/>
      <w:r w:rsidR="00AE5813">
        <w:rPr>
          <w:rFonts w:ascii="Times New Roman" w:hAnsi="Times New Roman"/>
          <w:sz w:val="24"/>
          <w:szCs w:val="24"/>
        </w:rPr>
        <w:t>ДО</w:t>
      </w:r>
      <w:proofErr w:type="gramEnd"/>
      <w:r w:rsidR="00AE5813">
        <w:rPr>
          <w:rFonts w:ascii="Times New Roman" w:hAnsi="Times New Roman"/>
          <w:sz w:val="24"/>
          <w:szCs w:val="24"/>
        </w:rPr>
        <w:t>.</w:t>
      </w:r>
    </w:p>
    <w:p w:rsidR="009F2170" w:rsidRDefault="009F2170" w:rsidP="00F153A2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r w:rsidRPr="0002182E">
        <w:rPr>
          <w:rFonts w:ascii="Times New Roman" w:hAnsi="Times New Roman"/>
          <w:b/>
          <w:sz w:val="24"/>
          <w:szCs w:val="24"/>
        </w:rPr>
        <w:t>Состояние воспитательной работы</w:t>
      </w:r>
    </w:p>
    <w:p w:rsidR="009F2170" w:rsidRDefault="009F2170" w:rsidP="009F2170">
      <w:pPr>
        <w:pStyle w:val="2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2182E" w:rsidRPr="0002182E" w:rsidRDefault="0002182E" w:rsidP="0002182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С 202</w:t>
      </w:r>
      <w:r w:rsidR="00E37957">
        <w:rPr>
          <w:rFonts w:ascii="Times New Roman" w:hAnsi="Times New Roman" w:cs="Times New Roman"/>
          <w:sz w:val="24"/>
          <w:szCs w:val="24"/>
        </w:rPr>
        <w:t>2</w:t>
      </w:r>
      <w:r w:rsidRPr="0002182E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C6480F">
        <w:rPr>
          <w:rFonts w:ascii="Times New Roman" w:hAnsi="Times New Roman" w:cs="Times New Roman"/>
          <w:sz w:val="24"/>
          <w:szCs w:val="24"/>
        </w:rPr>
        <w:t>МКДОУ «Детский сад «Орленок»</w:t>
      </w:r>
      <w:r w:rsidR="00E37957">
        <w:rPr>
          <w:rFonts w:ascii="Times New Roman" w:hAnsi="Times New Roman" w:cs="Times New Roman"/>
          <w:sz w:val="24"/>
          <w:szCs w:val="24"/>
        </w:rPr>
        <w:t xml:space="preserve"> </w:t>
      </w:r>
      <w:r w:rsidR="00C6480F">
        <w:rPr>
          <w:rFonts w:ascii="Times New Roman" w:hAnsi="Times New Roman" w:cs="Times New Roman"/>
          <w:sz w:val="24"/>
          <w:szCs w:val="24"/>
        </w:rPr>
        <w:t>с. Зило»</w:t>
      </w:r>
      <w:r w:rsidRPr="0002182E">
        <w:rPr>
          <w:rFonts w:ascii="Times New Roman" w:hAnsi="Times New Roman" w:cs="Times New Roman"/>
          <w:sz w:val="24"/>
          <w:szCs w:val="24"/>
        </w:rPr>
        <w:t xml:space="preserve">  реализуется рабочая Программа воспитания. В программе </w:t>
      </w:r>
      <w:r w:rsidRPr="0002182E">
        <w:rPr>
          <w:rFonts w:ascii="Times New Roman" w:hAnsi="Times New Roman" w:cs="Times New Roman"/>
          <w:bCs/>
          <w:sz w:val="24"/>
          <w:szCs w:val="24"/>
        </w:rPr>
        <w:t xml:space="preserve">делается акцент на усиление воспитательного потенциала, создание системы воспитания на основе: </w:t>
      </w:r>
    </w:p>
    <w:p w:rsidR="0002182E" w:rsidRPr="0002182E" w:rsidRDefault="0002182E" w:rsidP="0002182E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bCs/>
          <w:iCs/>
          <w:sz w:val="24"/>
          <w:szCs w:val="24"/>
        </w:rPr>
        <w:t>обновление содержания воспитательной деятельности,</w:t>
      </w:r>
    </w:p>
    <w:p w:rsidR="0002182E" w:rsidRPr="0002182E" w:rsidRDefault="0002182E" w:rsidP="0002182E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bCs/>
          <w:iCs/>
          <w:sz w:val="24"/>
          <w:szCs w:val="24"/>
        </w:rPr>
        <w:t>совместное планирование воспитывающей деятельности</w:t>
      </w:r>
    </w:p>
    <w:p w:rsidR="0002182E" w:rsidRPr="0002182E" w:rsidRDefault="0002182E" w:rsidP="0002182E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bCs/>
          <w:iCs/>
          <w:sz w:val="24"/>
          <w:szCs w:val="24"/>
        </w:rPr>
        <w:t>укрепление кадрового потенциала, повышение квалификации педагогов в области воспитания</w:t>
      </w:r>
    </w:p>
    <w:p w:rsidR="0002182E" w:rsidRPr="0002182E" w:rsidRDefault="0002182E" w:rsidP="0002182E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bCs/>
          <w:iCs/>
          <w:sz w:val="24"/>
          <w:szCs w:val="24"/>
        </w:rPr>
        <w:t>обновление форм и методов воспитания</w:t>
      </w:r>
    </w:p>
    <w:p w:rsidR="0002182E" w:rsidRPr="0002182E" w:rsidRDefault="0002182E" w:rsidP="002A05D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</w:t>
      </w:r>
      <w:r w:rsidRPr="0002182E">
        <w:rPr>
          <w:rFonts w:ascii="Times New Roman" w:hAnsi="Times New Roman" w:cs="Times New Roman"/>
          <w:sz w:val="24"/>
          <w:szCs w:val="24"/>
        </w:rPr>
        <w:lastRenderedPageBreak/>
        <w:t>нравственных и социокультурных ценностей, принятых в обществе правил и норм поведения в инте</w:t>
      </w:r>
      <w:r w:rsidR="002A05D1">
        <w:rPr>
          <w:rFonts w:ascii="Times New Roman" w:hAnsi="Times New Roman" w:cs="Times New Roman"/>
          <w:sz w:val="24"/>
          <w:szCs w:val="24"/>
        </w:rPr>
        <w:t>ресах человека, семьи, общества.</w:t>
      </w:r>
    </w:p>
    <w:p w:rsidR="0002182E" w:rsidRPr="0002182E" w:rsidRDefault="0002182E" w:rsidP="0002182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Основные направления воспитательной работы</w:t>
      </w:r>
      <w:r w:rsidRPr="000218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6480F">
        <w:rPr>
          <w:rFonts w:ascii="Times New Roman" w:hAnsi="Times New Roman" w:cs="Times New Roman"/>
          <w:spacing w:val="4"/>
          <w:sz w:val="24"/>
          <w:szCs w:val="24"/>
        </w:rPr>
        <w:t>МКДОУ «Детский сад «Орленок»</w:t>
      </w:r>
      <w:r w:rsidR="00E3795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6480F">
        <w:rPr>
          <w:rFonts w:ascii="Times New Roman" w:hAnsi="Times New Roman" w:cs="Times New Roman"/>
          <w:spacing w:val="4"/>
          <w:sz w:val="24"/>
          <w:szCs w:val="24"/>
        </w:rPr>
        <w:t>с. Зило»</w:t>
      </w:r>
      <w:r w:rsidRPr="0002182E">
        <w:rPr>
          <w:rFonts w:ascii="Times New Roman" w:hAnsi="Times New Roman" w:cs="Times New Roman"/>
          <w:spacing w:val="4"/>
          <w:sz w:val="24"/>
          <w:szCs w:val="24"/>
        </w:rPr>
        <w:t>:</w:t>
      </w:r>
    </w:p>
    <w:p w:rsidR="0002182E" w:rsidRPr="0002182E" w:rsidRDefault="0002182E" w:rsidP="0002182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 xml:space="preserve">Социально-личностное воспитание – ценность человека, семьи, дружбы, </w:t>
      </w:r>
      <w:r w:rsidR="006747C2">
        <w:rPr>
          <w:rFonts w:ascii="Times New Roman" w:hAnsi="Times New Roman" w:cs="Times New Roman"/>
          <w:sz w:val="24"/>
          <w:szCs w:val="24"/>
        </w:rPr>
        <w:t xml:space="preserve">  </w:t>
      </w:r>
      <w:r w:rsidRPr="0002182E">
        <w:rPr>
          <w:rFonts w:ascii="Times New Roman" w:hAnsi="Times New Roman" w:cs="Times New Roman"/>
          <w:sz w:val="24"/>
          <w:szCs w:val="24"/>
        </w:rPr>
        <w:t>сотрудничества.</w:t>
      </w:r>
    </w:p>
    <w:p w:rsidR="0002182E" w:rsidRPr="0002182E" w:rsidRDefault="0002182E" w:rsidP="0002182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 xml:space="preserve">Познавательное направление </w:t>
      </w:r>
      <w:proofErr w:type="gramStart"/>
      <w:r w:rsidRPr="0002182E">
        <w:rPr>
          <w:rFonts w:ascii="Times New Roman" w:hAnsi="Times New Roman" w:cs="Times New Roman"/>
          <w:sz w:val="24"/>
          <w:szCs w:val="24"/>
        </w:rPr>
        <w:t>–ц</w:t>
      </w:r>
      <w:proofErr w:type="gramEnd"/>
      <w:r w:rsidRPr="0002182E">
        <w:rPr>
          <w:rFonts w:ascii="Times New Roman" w:hAnsi="Times New Roman" w:cs="Times New Roman"/>
          <w:sz w:val="24"/>
          <w:szCs w:val="24"/>
        </w:rPr>
        <w:t>енность знания</w:t>
      </w:r>
      <w:r w:rsidRPr="0002182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02182E" w:rsidRPr="0002182E" w:rsidRDefault="0002182E" w:rsidP="0002182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Физкультурно-оздоровительное направлени</w:t>
      </w:r>
      <w:proofErr w:type="gramStart"/>
      <w:r w:rsidRPr="0002182E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02182E">
        <w:rPr>
          <w:rFonts w:ascii="Times New Roman" w:hAnsi="Times New Roman" w:cs="Times New Roman"/>
          <w:sz w:val="24"/>
          <w:szCs w:val="24"/>
        </w:rPr>
        <w:t xml:space="preserve"> ценность здоровья</w:t>
      </w:r>
      <w:r w:rsidRPr="0002182E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02182E" w:rsidRPr="0002182E" w:rsidRDefault="0002182E" w:rsidP="0002182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Трудовое воспитание – ценность труда.</w:t>
      </w:r>
    </w:p>
    <w:p w:rsidR="0002182E" w:rsidRPr="0002182E" w:rsidRDefault="0002182E" w:rsidP="0002182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Художественно-эстетическое воспитание – ценности культуры и красоты.</w:t>
      </w:r>
    </w:p>
    <w:p w:rsidR="006747C2" w:rsidRPr="0002182E" w:rsidRDefault="006747C2" w:rsidP="006747C2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Патриотическое воспитание – ценности Родины и природы.</w:t>
      </w:r>
    </w:p>
    <w:p w:rsidR="00E37957" w:rsidRDefault="00E37957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F153A2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3.3 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Результаты  образовательной деятельности</w:t>
      </w:r>
    </w:p>
    <w:p w:rsidR="00424E83" w:rsidRPr="00424E83" w:rsidRDefault="00424E83" w:rsidP="009F21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E83">
        <w:rPr>
          <w:rFonts w:ascii="Times New Roman" w:hAnsi="Times New Roman" w:cs="Times New Roman"/>
          <w:b/>
          <w:sz w:val="24"/>
          <w:szCs w:val="24"/>
        </w:rPr>
        <w:t>Уровень подготовки выпускников к обучению в школе</w:t>
      </w:r>
    </w:p>
    <w:p w:rsidR="00424E83" w:rsidRPr="00424E83" w:rsidRDefault="00424E83" w:rsidP="000001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4E83">
        <w:rPr>
          <w:rFonts w:ascii="Times New Roman" w:hAnsi="Times New Roman" w:cs="Times New Roman"/>
          <w:sz w:val="24"/>
          <w:szCs w:val="24"/>
        </w:rPr>
        <w:t xml:space="preserve">Результаты мониторинга в отчётном учебном году получены на основе наблюдения педагогов за воспитанниками при проведении  образовательной деятельности, при организации совместной образовательной деятельности взрослых с детьми в режимные моменты, в самостоятельной деятельности воспитанников. Анализ результатов показывает, что ситуация развития детей в детском саду стабильна, соответствует возрастным нормам. Развитие детей происходит на основе специфичных для детей дошкольного возраста видов деятельности: игровой, коммуникативной, познавательно-исследовательской, изобразительной, музыкальной, двигательной и пр. </w:t>
      </w:r>
    </w:p>
    <w:p w:rsidR="00424E83" w:rsidRPr="00424E83" w:rsidRDefault="00424E83" w:rsidP="000001F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4E83">
        <w:rPr>
          <w:rFonts w:ascii="Times New Roman" w:hAnsi="Times New Roman" w:cs="Times New Roman"/>
          <w:sz w:val="24"/>
          <w:szCs w:val="24"/>
        </w:rPr>
        <w:t xml:space="preserve">В детских коллективах предметом целенаправленного воспитания становятся дружеские связи детей, их обращённость друг к другу, умение и стремление играть и действовать вместе, развитие активного интереса ко всему происходящему в группе, создание особого микроклимата доброжелательного отношения друг к другу, взаимного уважения и доверия, уступчивости и вместе с тем инициативности. </w:t>
      </w:r>
    </w:p>
    <w:p w:rsidR="009338AD" w:rsidRPr="00F153A2" w:rsidRDefault="009F2170" w:rsidP="00F15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3A2">
        <w:rPr>
          <w:rFonts w:ascii="Times New Roman" w:hAnsi="Times New Roman" w:cs="Times New Roman"/>
          <w:sz w:val="24"/>
          <w:szCs w:val="24"/>
        </w:rPr>
        <w:t>  </w:t>
      </w:r>
      <w:r w:rsidRPr="00F153A2">
        <w:rPr>
          <w:rFonts w:ascii="Times New Roman" w:hAnsi="Times New Roman" w:cs="Times New Roman"/>
          <w:b/>
          <w:bCs/>
          <w:sz w:val="24"/>
          <w:szCs w:val="24"/>
        </w:rPr>
        <w:t>Годовой план</w:t>
      </w:r>
      <w:r w:rsidRPr="00F153A2">
        <w:rPr>
          <w:rFonts w:ascii="Times New Roman" w:hAnsi="Times New Roman" w:cs="Times New Roman"/>
          <w:sz w:val="24"/>
          <w:szCs w:val="24"/>
        </w:rPr>
        <w:t xml:space="preserve"> составляется в соответствии со спецификой детского сада с учетом профессионального уровня педагогического коллектива и государственной политикой в области образования.</w:t>
      </w:r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 Годовой план работы   является важнейшим локальным актом дошкольного учреждения,  соответствует Федеральному закону «Об образовании в Российской Федерации», требованиям ФГОС </w:t>
      </w:r>
      <w:proofErr w:type="gramStart"/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>федеральному</w:t>
      </w:r>
      <w:proofErr w:type="gramEnd"/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 и муниципальному законодательству и основывается  на современных достижениях педагогического менеджмента, дидактики, психологии</w:t>
      </w:r>
      <w:r w:rsidR="006747C2">
        <w:rPr>
          <w:rStyle w:val="c14"/>
          <w:rFonts w:ascii="Times New Roman" w:hAnsi="Times New Roman" w:cs="Times New Roman"/>
          <w:color w:val="000000"/>
          <w:sz w:val="24"/>
          <w:szCs w:val="24"/>
        </w:rPr>
        <w:t>.</w:t>
      </w:r>
    </w:p>
    <w:p w:rsidR="00E37957" w:rsidRDefault="00E37957" w:rsidP="000965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957" w:rsidRDefault="00E37957" w:rsidP="000965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957" w:rsidRDefault="00E37957" w:rsidP="000965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58E" w:rsidRDefault="0009658E" w:rsidP="000965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58E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процесса.</w:t>
      </w:r>
    </w:p>
    <w:p w:rsidR="0009658E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Основным механизмом реализации образовательной программы Детского сада является учебный план. Учебный план обеспечивает выполнение гигиенических требований к режиму </w:t>
      </w:r>
      <w:r w:rsidRPr="0009658E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образовательного процесса, установленных </w:t>
      </w:r>
      <w:r w:rsidR="004E4061">
        <w:rPr>
          <w:rFonts w:ascii="Times New Roman" w:hAnsi="Times New Roman" w:cs="Times New Roman"/>
          <w:sz w:val="24"/>
          <w:szCs w:val="24"/>
        </w:rPr>
        <w:t>санитарными правилами</w:t>
      </w:r>
      <w:r w:rsidRPr="0009658E">
        <w:rPr>
          <w:rFonts w:ascii="Times New Roman" w:hAnsi="Times New Roman" w:cs="Times New Roman"/>
          <w:sz w:val="24"/>
          <w:szCs w:val="24"/>
        </w:rPr>
        <w:t>. Реализация образовательной программы осуществляется в течение всего времени пребывания ребенка в д</w:t>
      </w:r>
      <w:r w:rsidR="004E4061">
        <w:rPr>
          <w:rFonts w:ascii="Times New Roman" w:hAnsi="Times New Roman" w:cs="Times New Roman"/>
          <w:sz w:val="24"/>
          <w:szCs w:val="24"/>
        </w:rPr>
        <w:t>етском саду</w:t>
      </w:r>
      <w:r w:rsidRPr="0009658E">
        <w:rPr>
          <w:rFonts w:ascii="Times New Roman" w:hAnsi="Times New Roman" w:cs="Times New Roman"/>
          <w:sz w:val="24"/>
          <w:szCs w:val="24"/>
        </w:rPr>
        <w:t xml:space="preserve">. </w:t>
      </w:r>
      <w:r w:rsidR="000D608E">
        <w:rPr>
          <w:rFonts w:ascii="Times New Roman" w:hAnsi="Times New Roman" w:cs="Times New Roman"/>
          <w:sz w:val="24"/>
          <w:szCs w:val="24"/>
        </w:rPr>
        <w:t>Д</w:t>
      </w:r>
      <w:r w:rsidRPr="0009658E">
        <w:rPr>
          <w:rFonts w:ascii="Times New Roman" w:hAnsi="Times New Roman" w:cs="Times New Roman"/>
          <w:sz w:val="24"/>
          <w:szCs w:val="24"/>
        </w:rPr>
        <w:t xml:space="preserve">еятельность с детьми планируется с использованием различных форм:  </w:t>
      </w:r>
    </w:p>
    <w:p w:rsidR="0009658E" w:rsidRDefault="003546C3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>
        <w:rPr>
          <w:rFonts w:ascii="Times New Roman" w:hAnsi="Times New Roman" w:cs="Times New Roman"/>
          <w:sz w:val="24"/>
          <w:szCs w:val="24"/>
        </w:rPr>
        <w:t>образовательной деятельности (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ОД),  </w:t>
      </w:r>
    </w:p>
    <w:p w:rsidR="0009658E" w:rsidRDefault="003546C3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совместной деятельности воспитателя с ребенком, </w:t>
      </w:r>
    </w:p>
    <w:p w:rsidR="0009658E" w:rsidRDefault="003546C3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самостоятельной деятельности. </w:t>
      </w:r>
    </w:p>
    <w:p w:rsidR="0009658E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Таким образом, в структуру учебного плана входит:  </w:t>
      </w:r>
    </w:p>
    <w:p w:rsidR="0009658E" w:rsidRDefault="008F5711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>Примерный перечень основных видов образовательной деятельност</w:t>
      </w:r>
      <w:r w:rsidR="003546C3">
        <w:rPr>
          <w:rFonts w:ascii="Times New Roman" w:hAnsi="Times New Roman" w:cs="Times New Roman"/>
          <w:sz w:val="24"/>
          <w:szCs w:val="24"/>
        </w:rPr>
        <w:t>и с детьми дошкольного возраста.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658E" w:rsidRDefault="008F5711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>Примерная сетка совместной образовательной деятельности воспитат</w:t>
      </w:r>
      <w:r w:rsidR="003546C3">
        <w:rPr>
          <w:rFonts w:ascii="Times New Roman" w:hAnsi="Times New Roman" w:cs="Times New Roman"/>
          <w:sz w:val="24"/>
          <w:szCs w:val="24"/>
        </w:rPr>
        <w:t>еля и детей в режимных моментах.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58E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 Примерная сетка самостоятельной деятельности детей. </w:t>
      </w:r>
    </w:p>
    <w:p w:rsidR="0009658E" w:rsidRDefault="008F5711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>На основании Примерного перечня и Примерных сеток ежегодно составляется и утверждается учебный план. В учебный план включены пять направлений развития детей:</w:t>
      </w:r>
    </w:p>
    <w:p w:rsidR="000D608E" w:rsidRPr="000D608E" w:rsidRDefault="0009658E" w:rsidP="000D60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08E">
        <w:rPr>
          <w:rFonts w:ascii="Times New Roman" w:hAnsi="Times New Roman" w:cs="Times New Roman"/>
          <w:sz w:val="24"/>
          <w:szCs w:val="24"/>
        </w:rPr>
        <w:t>Социа</w:t>
      </w:r>
      <w:r w:rsidR="006747C2">
        <w:rPr>
          <w:rFonts w:ascii="Times New Roman" w:hAnsi="Times New Roman" w:cs="Times New Roman"/>
          <w:sz w:val="24"/>
          <w:szCs w:val="24"/>
        </w:rPr>
        <w:t xml:space="preserve">льно – коммуникативное, физическое, </w:t>
      </w:r>
      <w:r w:rsidR="006D2396">
        <w:rPr>
          <w:rFonts w:ascii="Times New Roman" w:hAnsi="Times New Roman" w:cs="Times New Roman"/>
          <w:sz w:val="24"/>
          <w:szCs w:val="24"/>
        </w:rPr>
        <w:t xml:space="preserve">познавательное, речевое развитие и </w:t>
      </w:r>
      <w:r w:rsidR="000D608E" w:rsidRPr="000D608E">
        <w:rPr>
          <w:rFonts w:ascii="Times New Roman" w:hAnsi="Times New Roman" w:cs="Times New Roman"/>
          <w:sz w:val="24"/>
          <w:szCs w:val="24"/>
        </w:rPr>
        <w:t xml:space="preserve"> художественно</w:t>
      </w:r>
      <w:r w:rsidR="006747C2">
        <w:rPr>
          <w:rFonts w:ascii="Times New Roman" w:hAnsi="Times New Roman" w:cs="Times New Roman"/>
          <w:sz w:val="24"/>
          <w:szCs w:val="24"/>
        </w:rPr>
        <w:t xml:space="preserve"> -</w:t>
      </w:r>
      <w:r w:rsidR="000D608E" w:rsidRPr="000D608E">
        <w:rPr>
          <w:rFonts w:ascii="Times New Roman" w:hAnsi="Times New Roman" w:cs="Times New Roman"/>
          <w:sz w:val="24"/>
          <w:szCs w:val="24"/>
        </w:rPr>
        <w:t xml:space="preserve"> эстетическое развитие.</w:t>
      </w:r>
    </w:p>
    <w:p w:rsidR="00475359" w:rsidRDefault="0009658E" w:rsidP="006D23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>Детский сад реализует дополнитель</w:t>
      </w:r>
      <w:r w:rsidR="000D608E">
        <w:rPr>
          <w:rFonts w:ascii="Times New Roman" w:hAnsi="Times New Roman" w:cs="Times New Roman"/>
          <w:sz w:val="24"/>
          <w:szCs w:val="24"/>
        </w:rPr>
        <w:t xml:space="preserve">ные образовательные услуги, </w:t>
      </w:r>
      <w:r w:rsidRPr="0009658E">
        <w:rPr>
          <w:rFonts w:ascii="Times New Roman" w:hAnsi="Times New Roman" w:cs="Times New Roman"/>
          <w:sz w:val="24"/>
          <w:szCs w:val="24"/>
        </w:rPr>
        <w:t>которые такж</w:t>
      </w:r>
      <w:r w:rsidR="000D608E">
        <w:rPr>
          <w:rFonts w:ascii="Times New Roman" w:hAnsi="Times New Roman" w:cs="Times New Roman"/>
          <w:sz w:val="24"/>
          <w:szCs w:val="24"/>
        </w:rPr>
        <w:t>е входят в учебный план  и</w:t>
      </w:r>
      <w:r w:rsidRPr="0009658E">
        <w:rPr>
          <w:rFonts w:ascii="Times New Roman" w:hAnsi="Times New Roman" w:cs="Times New Roman"/>
          <w:sz w:val="24"/>
          <w:szCs w:val="24"/>
        </w:rPr>
        <w:t xml:space="preserve"> расширяют образовательные возможности. </w:t>
      </w:r>
    </w:p>
    <w:p w:rsidR="008C4E6B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>Формы организации непосредственно образовательной деятельности:</w:t>
      </w:r>
    </w:p>
    <w:p w:rsidR="008C4E6B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 - для детей с </w:t>
      </w:r>
      <w:r w:rsidR="003A16EB">
        <w:rPr>
          <w:rFonts w:ascii="Times New Roman" w:hAnsi="Times New Roman" w:cs="Times New Roman"/>
          <w:sz w:val="24"/>
          <w:szCs w:val="24"/>
        </w:rPr>
        <w:t>3</w:t>
      </w:r>
      <w:r w:rsidRPr="0009658E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3A16EB">
        <w:rPr>
          <w:rFonts w:ascii="Times New Roman" w:hAnsi="Times New Roman" w:cs="Times New Roman"/>
          <w:sz w:val="24"/>
          <w:szCs w:val="24"/>
        </w:rPr>
        <w:t>5</w:t>
      </w:r>
      <w:r w:rsidRPr="0009658E">
        <w:rPr>
          <w:rFonts w:ascii="Times New Roman" w:hAnsi="Times New Roman" w:cs="Times New Roman"/>
          <w:sz w:val="24"/>
          <w:szCs w:val="24"/>
        </w:rPr>
        <w:t xml:space="preserve"> лет – </w:t>
      </w:r>
      <w:proofErr w:type="gramStart"/>
      <w:r w:rsidRPr="0009658E">
        <w:rPr>
          <w:rFonts w:ascii="Times New Roman" w:hAnsi="Times New Roman" w:cs="Times New Roman"/>
          <w:sz w:val="24"/>
          <w:szCs w:val="24"/>
        </w:rPr>
        <w:t>подгрупповая</w:t>
      </w:r>
      <w:proofErr w:type="gramEnd"/>
      <w:r w:rsidRPr="000965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4E6B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>- в дошкольн</w:t>
      </w:r>
      <w:r w:rsidR="003A16EB">
        <w:rPr>
          <w:rFonts w:ascii="Times New Roman" w:hAnsi="Times New Roman" w:cs="Times New Roman"/>
          <w:sz w:val="24"/>
          <w:szCs w:val="24"/>
        </w:rPr>
        <w:t>ая</w:t>
      </w:r>
      <w:r w:rsidRPr="0009658E">
        <w:rPr>
          <w:rFonts w:ascii="Times New Roman" w:hAnsi="Times New Roman" w:cs="Times New Roman"/>
          <w:sz w:val="24"/>
          <w:szCs w:val="24"/>
        </w:rPr>
        <w:t xml:space="preserve"> </w:t>
      </w:r>
      <w:r w:rsidR="003A16EB">
        <w:rPr>
          <w:rFonts w:ascii="Times New Roman" w:hAnsi="Times New Roman" w:cs="Times New Roman"/>
          <w:sz w:val="24"/>
          <w:szCs w:val="24"/>
        </w:rPr>
        <w:t>под</w:t>
      </w:r>
      <w:r w:rsidRPr="0009658E">
        <w:rPr>
          <w:rFonts w:ascii="Times New Roman" w:hAnsi="Times New Roman" w:cs="Times New Roman"/>
          <w:sz w:val="24"/>
          <w:szCs w:val="24"/>
        </w:rPr>
        <w:t>групп</w:t>
      </w:r>
      <w:r w:rsidR="00521546">
        <w:rPr>
          <w:rFonts w:ascii="Times New Roman" w:hAnsi="Times New Roman" w:cs="Times New Roman"/>
          <w:sz w:val="24"/>
          <w:szCs w:val="24"/>
        </w:rPr>
        <w:t xml:space="preserve">а </w:t>
      </w:r>
      <w:r w:rsidR="003A16EB">
        <w:rPr>
          <w:rFonts w:ascii="Times New Roman" w:hAnsi="Times New Roman" w:cs="Times New Roman"/>
          <w:sz w:val="24"/>
          <w:szCs w:val="24"/>
        </w:rPr>
        <w:t xml:space="preserve"> 6-7 лет </w:t>
      </w:r>
      <w:r w:rsidR="0052154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21546">
        <w:rPr>
          <w:rFonts w:ascii="Times New Roman" w:hAnsi="Times New Roman" w:cs="Times New Roman"/>
          <w:sz w:val="24"/>
          <w:szCs w:val="24"/>
        </w:rPr>
        <w:t>подгрупповые</w:t>
      </w:r>
      <w:proofErr w:type="gramEnd"/>
      <w:r w:rsidR="00521546">
        <w:rPr>
          <w:rFonts w:ascii="Times New Roman" w:hAnsi="Times New Roman" w:cs="Times New Roman"/>
          <w:sz w:val="24"/>
          <w:szCs w:val="24"/>
        </w:rPr>
        <w:t>, фронтальные, индивидуальная;</w:t>
      </w:r>
    </w:p>
    <w:p w:rsidR="008C4E6B" w:rsidRDefault="008C4E6B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ля детей в возрасте от </w:t>
      </w:r>
      <w:r w:rsidR="003A16EB">
        <w:rPr>
          <w:rFonts w:ascii="Times New Roman" w:hAnsi="Times New Roman" w:cs="Times New Roman"/>
          <w:sz w:val="24"/>
          <w:szCs w:val="24"/>
        </w:rPr>
        <w:t>3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 до </w:t>
      </w:r>
      <w:r w:rsidR="003A16EB">
        <w:rPr>
          <w:rFonts w:ascii="Times New Roman" w:hAnsi="Times New Roman" w:cs="Times New Roman"/>
          <w:sz w:val="24"/>
          <w:szCs w:val="24"/>
        </w:rPr>
        <w:t>5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 лет непосредственно образовательная деятельность составляет не более 1,5 часа в неделю (игровая, музыкальная деятельность, общение, развитие движений). Продолжительность образовательной деятельности не более 10 минут в первую и вторую половину дня.</w:t>
      </w:r>
    </w:p>
    <w:p w:rsidR="008C4E6B" w:rsidRDefault="0009658E" w:rsidP="00431A2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 Продолжительность</w:t>
      </w:r>
      <w:r w:rsidR="006D2396">
        <w:rPr>
          <w:rFonts w:ascii="Times New Roman" w:hAnsi="Times New Roman" w:cs="Times New Roman"/>
          <w:sz w:val="24"/>
          <w:szCs w:val="24"/>
        </w:rPr>
        <w:t xml:space="preserve"> </w:t>
      </w:r>
      <w:r w:rsidRPr="0009658E">
        <w:rPr>
          <w:rFonts w:ascii="Times New Roman" w:hAnsi="Times New Roman" w:cs="Times New Roman"/>
          <w:sz w:val="24"/>
          <w:szCs w:val="24"/>
        </w:rPr>
        <w:t>ОД в разных возрастных группах регламентируется СанПиН</w:t>
      </w:r>
      <w:r w:rsidR="00431A23">
        <w:rPr>
          <w:rFonts w:ascii="Times New Roman" w:hAnsi="Times New Roman" w:cs="Times New Roman"/>
          <w:sz w:val="24"/>
          <w:szCs w:val="24"/>
        </w:rPr>
        <w:t>.</w:t>
      </w:r>
    </w:p>
    <w:p w:rsidR="003A16EB" w:rsidRDefault="003A16EB" w:rsidP="0021330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F2170" w:rsidRDefault="00D46DC1" w:rsidP="0021330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3.4.</w:t>
      </w:r>
      <w:r w:rsidR="009F2170">
        <w:rPr>
          <w:rFonts w:ascii="Times New Roman" w:hAnsi="Times New Roman"/>
          <w:b/>
          <w:bCs/>
          <w:kern w:val="36"/>
          <w:sz w:val="24"/>
          <w:szCs w:val="24"/>
        </w:rPr>
        <w:t>Сохранение и укрепление здоровья.</w:t>
      </w:r>
    </w:p>
    <w:p w:rsidR="006A5450" w:rsidRDefault="006A5450" w:rsidP="006A5450">
      <w:pPr>
        <w:spacing w:after="0" w:line="36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6A5450">
        <w:rPr>
          <w:rFonts w:ascii="Times New Roman" w:hAnsi="Times New Roman" w:cs="Times New Roman"/>
          <w:sz w:val="24"/>
          <w:szCs w:val="24"/>
        </w:rPr>
        <w:t xml:space="preserve">В </w:t>
      </w:r>
      <w:r w:rsidR="003A16EB">
        <w:rPr>
          <w:rFonts w:ascii="Times New Roman" w:hAnsi="Times New Roman" w:cs="Times New Roman"/>
          <w:sz w:val="24"/>
          <w:szCs w:val="24"/>
        </w:rPr>
        <w:t>МКДОУ «Детский сад «Орленок» с. Зило»</w:t>
      </w:r>
      <w:r w:rsidRPr="006A5450">
        <w:rPr>
          <w:rFonts w:ascii="Times New Roman" w:hAnsi="Times New Roman" w:cs="Times New Roman"/>
          <w:sz w:val="24"/>
          <w:szCs w:val="24"/>
        </w:rPr>
        <w:t xml:space="preserve"> реализуются мероприятия, направленные на профилактику заболеваний в период пребывания воспитанников в учреждении, а именно: условия соответствующие санитарным нормам и правилам, правильной подборке мебели, организация утренней гимнастики, гимнастики после сна,</w:t>
      </w:r>
      <w:r w:rsidR="006D2396">
        <w:rPr>
          <w:rFonts w:ascii="Times New Roman" w:hAnsi="Times New Roman" w:cs="Times New Roman"/>
          <w:sz w:val="24"/>
          <w:szCs w:val="24"/>
        </w:rPr>
        <w:t xml:space="preserve"> </w:t>
      </w:r>
      <w:r w:rsidRPr="006A5450">
        <w:rPr>
          <w:rFonts w:ascii="Times New Roman" w:hAnsi="Times New Roman" w:cs="Times New Roman"/>
          <w:sz w:val="24"/>
          <w:szCs w:val="24"/>
        </w:rPr>
        <w:t xml:space="preserve">ОД по физической культуре в помещении и на воздухе, организация физкультминуток, динамических пауз, включающих в себя игры малой </w:t>
      </w:r>
      <w:proofErr w:type="gramStart"/>
      <w:r w:rsidRPr="006A5450">
        <w:rPr>
          <w:rFonts w:ascii="Times New Roman" w:hAnsi="Times New Roman" w:cs="Times New Roman"/>
          <w:sz w:val="24"/>
          <w:szCs w:val="24"/>
        </w:rPr>
        <w:t>подвижности</w:t>
      </w:r>
      <w:proofErr w:type="gramEnd"/>
      <w:r w:rsidRPr="006A5450">
        <w:rPr>
          <w:rFonts w:ascii="Times New Roman" w:hAnsi="Times New Roman" w:cs="Times New Roman"/>
          <w:sz w:val="24"/>
          <w:szCs w:val="24"/>
        </w:rPr>
        <w:t xml:space="preserve"> а также спортивные досуги, праздники и развлечения.</w:t>
      </w:r>
    </w:p>
    <w:p w:rsidR="001C2AF2" w:rsidRPr="001C2AF2" w:rsidRDefault="001C2AF2" w:rsidP="006A5450">
      <w:pPr>
        <w:spacing w:after="0" w:line="36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C2AF2">
        <w:rPr>
          <w:rFonts w:ascii="Times New Roman" w:hAnsi="Times New Roman" w:cs="Times New Roman"/>
          <w:sz w:val="24"/>
          <w:szCs w:val="24"/>
        </w:rPr>
        <w:t>В рамках реализации ООП в учреждении проводится работа по формированию представлений о правилах здоровье</w:t>
      </w:r>
      <w:r w:rsidR="009F436A">
        <w:rPr>
          <w:rFonts w:ascii="Times New Roman" w:hAnsi="Times New Roman" w:cs="Times New Roman"/>
          <w:sz w:val="24"/>
          <w:szCs w:val="24"/>
        </w:rPr>
        <w:t xml:space="preserve"> </w:t>
      </w:r>
      <w:r w:rsidRPr="001C2AF2">
        <w:rPr>
          <w:rFonts w:ascii="Times New Roman" w:hAnsi="Times New Roman" w:cs="Times New Roman"/>
          <w:sz w:val="24"/>
          <w:szCs w:val="24"/>
        </w:rPr>
        <w:t>сберегающего поведения, основ безопасности собственной жизнедеятельности.</w:t>
      </w:r>
    </w:p>
    <w:p w:rsidR="009F2170" w:rsidRDefault="009F2170" w:rsidP="006A5450">
      <w:pPr>
        <w:spacing w:after="0" w:line="36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Одно из основных направлений физкультурно-оздоровительной работы - это создание условий для двигательной акти</w:t>
      </w:r>
      <w:r w:rsidR="00521546">
        <w:rPr>
          <w:rFonts w:ascii="Times New Roman" w:hAnsi="Times New Roman"/>
          <w:sz w:val="24"/>
          <w:szCs w:val="24"/>
        </w:rPr>
        <w:t xml:space="preserve">вности детей, формирование </w:t>
      </w:r>
      <w:r>
        <w:rPr>
          <w:rFonts w:ascii="Times New Roman" w:hAnsi="Times New Roman"/>
          <w:sz w:val="24"/>
          <w:szCs w:val="24"/>
        </w:rPr>
        <w:t xml:space="preserve">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Для всех возрастных групп разработан </w:t>
      </w:r>
      <w:r>
        <w:rPr>
          <w:rFonts w:ascii="Times New Roman" w:hAnsi="Times New Roman"/>
          <w:iCs/>
          <w:sz w:val="24"/>
          <w:szCs w:val="24"/>
        </w:rPr>
        <w:t>режим дня</w:t>
      </w:r>
      <w:r>
        <w:rPr>
          <w:rFonts w:ascii="Times New Roman" w:hAnsi="Times New Roman"/>
          <w:sz w:val="24"/>
          <w:szCs w:val="24"/>
        </w:rPr>
        <w:t> с учётом возрастных особен</w:t>
      </w:r>
      <w:r w:rsidR="00431A23">
        <w:rPr>
          <w:rFonts w:ascii="Times New Roman" w:hAnsi="Times New Roman"/>
          <w:sz w:val="24"/>
          <w:szCs w:val="24"/>
        </w:rPr>
        <w:t xml:space="preserve">ностей детей и специфики сезона. </w:t>
      </w:r>
      <w:r>
        <w:rPr>
          <w:rFonts w:ascii="Times New Roman" w:hAnsi="Times New Roman"/>
          <w:sz w:val="24"/>
          <w:szCs w:val="24"/>
        </w:rPr>
        <w:t>Для детей раннего возраста впервые посещающих ДОУ</w:t>
      </w:r>
      <w:r w:rsidR="00431A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специальный адаптационный режим.</w:t>
      </w:r>
    </w:p>
    <w:p w:rsidR="001C2AF2" w:rsidRPr="0060525B" w:rsidRDefault="009F2170" w:rsidP="00605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состояния физического здоровья детей осу</w:t>
      </w:r>
      <w:r w:rsidR="003546C3">
        <w:rPr>
          <w:rFonts w:ascii="Times New Roman" w:hAnsi="Times New Roman"/>
          <w:sz w:val="24"/>
          <w:szCs w:val="24"/>
        </w:rPr>
        <w:t>ществляется медицинской сестрой</w:t>
      </w:r>
      <w:r>
        <w:rPr>
          <w:rFonts w:ascii="Times New Roman" w:hAnsi="Times New Roman"/>
          <w:sz w:val="24"/>
          <w:szCs w:val="24"/>
        </w:rPr>
        <w:t>.</w:t>
      </w:r>
      <w:r w:rsidR="006D2396">
        <w:rPr>
          <w:rFonts w:ascii="Times New Roman" w:hAnsi="Times New Roman"/>
          <w:sz w:val="24"/>
          <w:szCs w:val="24"/>
        </w:rPr>
        <w:t xml:space="preserve"> </w:t>
      </w:r>
      <w:r w:rsidRPr="0060525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групповых помещениях создано  физкультурно-оздоровительное пространство.  Установлено спортивное оборудование на улице  для организации двигательной активности на прогулке.</w:t>
      </w:r>
    </w:p>
    <w:p w:rsidR="009F436A" w:rsidRDefault="009F436A" w:rsidP="0060525B">
      <w:pPr>
        <w:pStyle w:val="a3"/>
        <w:spacing w:before="0" w:beforeAutospacing="0" w:after="0" w:afterAutospacing="0" w:line="360" w:lineRule="auto"/>
        <w:ind w:firstLine="567"/>
        <w:jc w:val="center"/>
        <w:textAlignment w:val="baseline"/>
        <w:rPr>
          <w:b/>
        </w:rPr>
      </w:pPr>
    </w:p>
    <w:p w:rsidR="001C2AF2" w:rsidRPr="001C2AF2" w:rsidRDefault="00D46DC1" w:rsidP="0060525B">
      <w:pPr>
        <w:pStyle w:val="a3"/>
        <w:spacing w:before="0" w:beforeAutospacing="0" w:after="0" w:afterAutospacing="0" w:line="360" w:lineRule="auto"/>
        <w:ind w:firstLine="567"/>
        <w:jc w:val="center"/>
        <w:textAlignment w:val="baseline"/>
        <w:rPr>
          <w:b/>
        </w:rPr>
      </w:pPr>
      <w:r>
        <w:rPr>
          <w:b/>
        </w:rPr>
        <w:t>3.5.</w:t>
      </w:r>
      <w:r w:rsidR="006D2396">
        <w:rPr>
          <w:b/>
        </w:rPr>
        <w:t>Адаптация в 202</w:t>
      </w:r>
      <w:r w:rsidR="003A16EB">
        <w:rPr>
          <w:b/>
        </w:rPr>
        <w:t>2</w:t>
      </w:r>
      <w:r w:rsidR="00213300">
        <w:rPr>
          <w:b/>
        </w:rPr>
        <w:t xml:space="preserve"> -</w:t>
      </w:r>
      <w:r w:rsidR="00866992">
        <w:rPr>
          <w:b/>
        </w:rPr>
        <w:t xml:space="preserve"> 202</w:t>
      </w:r>
      <w:r w:rsidR="003A16EB">
        <w:rPr>
          <w:b/>
        </w:rPr>
        <w:t>3</w:t>
      </w:r>
      <w:r w:rsidR="001C2AF2" w:rsidRPr="001C2AF2">
        <w:rPr>
          <w:b/>
        </w:rPr>
        <w:t xml:space="preserve"> году:</w:t>
      </w:r>
    </w:p>
    <w:p w:rsidR="001C2AF2" w:rsidRDefault="001C2AF2" w:rsidP="00213300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>
        <w:t xml:space="preserve">В детский сад поступили дети раннего возраста, в количестве </w:t>
      </w:r>
      <w:r w:rsidR="00575A68">
        <w:t>4</w:t>
      </w:r>
      <w:r>
        <w:t xml:space="preserve"> человек. </w:t>
      </w:r>
      <w:proofErr w:type="gramStart"/>
      <w:r>
        <w:t>Воспитателями и специалистами ДОУ были созданы максимально благоприятные условия для облегчения прохождения адаптационного периода детей (даны рекомендации родителям, в начале адаптационного периода, установлен гибкий гр</w:t>
      </w:r>
      <w:r w:rsidR="008775B2">
        <w:t>афик посещения.</w:t>
      </w:r>
      <w:proofErr w:type="gramEnd"/>
    </w:p>
    <w:p w:rsidR="009F2170" w:rsidRPr="008775B2" w:rsidRDefault="009F2170" w:rsidP="009F2170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b/>
        </w:rPr>
      </w:pPr>
      <w:r w:rsidRPr="008775B2">
        <w:rPr>
          <w:b/>
          <w:bdr w:val="none" w:sz="0" w:space="0" w:color="auto" w:frame="1"/>
        </w:rPr>
        <w:t xml:space="preserve"> Выводы:</w:t>
      </w:r>
    </w:p>
    <w:p w:rsidR="009F2170" w:rsidRDefault="009F2170" w:rsidP="009F2170">
      <w:pPr>
        <w:pStyle w:val="11"/>
        <w:spacing w:line="360" w:lineRule="auto"/>
        <w:ind w:left="35"/>
        <w:jc w:val="both"/>
      </w:pPr>
      <w:r>
        <w:t xml:space="preserve">Продолжаем работу по сохранению  и укреплению физического и психического здоровье воспитанников. 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Условия осуществления образовательного процесса</w:t>
      </w:r>
    </w:p>
    <w:p w:rsidR="003546C3" w:rsidRDefault="009F2170" w:rsidP="00E82D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Фактич</w:t>
      </w:r>
      <w:r w:rsidR="0060525B">
        <w:rPr>
          <w:rFonts w:ascii="Times New Roman" w:hAnsi="Times New Roman"/>
          <w:sz w:val="24"/>
          <w:szCs w:val="24"/>
        </w:rPr>
        <w:t xml:space="preserve">еское количество сотрудников - </w:t>
      </w:r>
      <w:r w:rsidR="003A16EB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="003546C3">
        <w:rPr>
          <w:rFonts w:ascii="Times New Roman" w:hAnsi="Times New Roman"/>
          <w:sz w:val="24"/>
          <w:szCs w:val="24"/>
        </w:rPr>
        <w:t xml:space="preserve"> </w:t>
      </w:r>
    </w:p>
    <w:p w:rsidR="009F2170" w:rsidRDefault="009F2170" w:rsidP="00E82D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дошкольном учреждении трудится  стабильный, творческий педагогический</w:t>
      </w:r>
      <w:r>
        <w:rPr>
          <w:rFonts w:ascii="Times New Roman" w:hAnsi="Times New Roman"/>
          <w:sz w:val="24"/>
          <w:szCs w:val="24"/>
        </w:rPr>
        <w:tab/>
        <w:t>коллектив.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Основными видами деятельности Учреждения являются:</w:t>
      </w:r>
      <w:r>
        <w:rPr>
          <w:rFonts w:ascii="Times New Roman" w:hAnsi="Times New Roman"/>
          <w:sz w:val="24"/>
          <w:szCs w:val="24"/>
        </w:rPr>
        <w:t> </w:t>
      </w:r>
    </w:p>
    <w:p w:rsidR="009F2170" w:rsidRDefault="009F2170" w:rsidP="009F2170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Реализация образовательных программ дошкольного образования</w:t>
      </w:r>
    </w:p>
    <w:p w:rsidR="009F2170" w:rsidRDefault="009F2170" w:rsidP="009F2170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Осуществление присмотра и ухода за детьми</w:t>
      </w:r>
    </w:p>
    <w:p w:rsidR="009F2170" w:rsidRDefault="009F2170" w:rsidP="009F2170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Организация охраны здоровья воспитанников (за исключением оказания первичной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медико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– санитарной помощи, прохождения периодических медицинских осмотров и диспансеризации)</w:t>
      </w:r>
    </w:p>
    <w:p w:rsidR="009F2170" w:rsidRDefault="009F2170" w:rsidP="009F2170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организация инновационной деятельности</w:t>
      </w:r>
    </w:p>
    <w:p w:rsidR="009F2170" w:rsidRDefault="00D46DC1" w:rsidP="009F2170">
      <w:pPr>
        <w:tabs>
          <w:tab w:val="num" w:pos="426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3.6. 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Образовательный и квалификационный уровень педагогов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</w:t>
      </w:r>
      <w:r w:rsidR="00BE5A17">
        <w:rPr>
          <w:rFonts w:ascii="Times New Roman" w:hAnsi="Times New Roman"/>
          <w:sz w:val="24"/>
          <w:szCs w:val="24"/>
        </w:rPr>
        <w:t xml:space="preserve">ий день в учреждении трудятся </w:t>
      </w:r>
      <w:r w:rsidR="003A16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педагогических работников:</w:t>
      </w:r>
    </w:p>
    <w:p w:rsidR="00E82D74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высшим</w:t>
      </w:r>
      <w:r w:rsidR="00BE5A17">
        <w:rPr>
          <w:rFonts w:ascii="Times New Roman" w:hAnsi="Times New Roman"/>
          <w:sz w:val="24"/>
          <w:szCs w:val="24"/>
        </w:rPr>
        <w:t xml:space="preserve"> педагогическим образованием -</w:t>
      </w:r>
      <w:r w:rsidR="003A16EB">
        <w:rPr>
          <w:rFonts w:ascii="Times New Roman" w:hAnsi="Times New Roman"/>
          <w:sz w:val="24"/>
          <w:szCs w:val="24"/>
        </w:rPr>
        <w:t>2</w:t>
      </w:r>
      <w:r w:rsidR="00BE5A17">
        <w:rPr>
          <w:rFonts w:ascii="Times New Roman" w:hAnsi="Times New Roman"/>
          <w:sz w:val="24"/>
          <w:szCs w:val="24"/>
        </w:rPr>
        <w:t xml:space="preserve"> </w:t>
      </w:r>
      <w:r w:rsidR="006D23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педагогов</w:t>
      </w:r>
    </w:p>
    <w:p w:rsidR="009F2170" w:rsidRDefault="00E82D74" w:rsidP="00E82D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575A68" w:rsidRDefault="00575A68" w:rsidP="009F217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6FC1" w:rsidRDefault="00E76FC1" w:rsidP="009F217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6FC1" w:rsidRDefault="00E76FC1" w:rsidP="009F217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6FC1" w:rsidRDefault="00E76FC1" w:rsidP="009F217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6FC1" w:rsidRDefault="00E76FC1" w:rsidP="009F217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Распределение педагогов по стажу работы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2"/>
        <w:gridCol w:w="6493"/>
      </w:tblGrid>
      <w:tr w:rsidR="009F2170" w:rsidTr="00CB63BD">
        <w:trPr>
          <w:trHeight w:val="477"/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F2170" w:rsidRPr="00CB63BD" w:rsidRDefault="009F2170" w:rsidP="00CB63B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человек </w:t>
            </w:r>
          </w:p>
        </w:tc>
      </w:tr>
      <w:tr w:rsidR="009F2170" w:rsidTr="009F2170">
        <w:trPr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Pr="00702387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2008A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F2170" w:rsidRPr="00702387" w:rsidRDefault="00575A68" w:rsidP="00DB41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2170" w:rsidTr="009F2170">
        <w:trPr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Pr="00702387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2008A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F2170" w:rsidRPr="00702387" w:rsidRDefault="00575A68" w:rsidP="00DB41D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2170" w:rsidTr="009F2170">
        <w:trPr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F2170" w:rsidRDefault="00575A68" w:rsidP="00DB41D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2170" w:rsidTr="00575A68">
        <w:trPr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 до 20 лет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F2170" w:rsidRDefault="00DB41DA" w:rsidP="00DB41D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2170" w:rsidTr="00575A68">
        <w:trPr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20 лет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F2170" w:rsidRDefault="00DB41DA" w:rsidP="00DB41D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75A68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 </w:t>
      </w:r>
    </w:p>
    <w:p w:rsidR="00EB53FB" w:rsidRPr="00EB53FB" w:rsidRDefault="009F2170" w:rsidP="009F2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="00575A68">
        <w:rPr>
          <w:rFonts w:ascii="Times New Roman" w:hAnsi="Times New Roman"/>
          <w:sz w:val="24"/>
          <w:szCs w:val="24"/>
        </w:rPr>
        <w:t>Оба</w:t>
      </w:r>
      <w:r w:rsidR="00E9726E">
        <w:rPr>
          <w:rFonts w:ascii="Times New Roman" w:hAnsi="Times New Roman"/>
          <w:sz w:val="24"/>
          <w:szCs w:val="24"/>
        </w:rPr>
        <w:t xml:space="preserve"> педагог</w:t>
      </w:r>
      <w:r w:rsidR="00575A68">
        <w:rPr>
          <w:rFonts w:ascii="Times New Roman" w:hAnsi="Times New Roman"/>
          <w:sz w:val="24"/>
          <w:szCs w:val="24"/>
        </w:rPr>
        <w:t>а</w:t>
      </w:r>
      <w:r w:rsidR="00E9726E">
        <w:rPr>
          <w:rFonts w:ascii="Times New Roman" w:hAnsi="Times New Roman"/>
          <w:sz w:val="24"/>
          <w:szCs w:val="24"/>
        </w:rPr>
        <w:t xml:space="preserve"> аттестован</w:t>
      </w:r>
      <w:r w:rsidR="00575A68">
        <w:rPr>
          <w:rFonts w:ascii="Times New Roman" w:hAnsi="Times New Roman"/>
          <w:sz w:val="24"/>
          <w:szCs w:val="24"/>
        </w:rPr>
        <w:t>ы</w:t>
      </w:r>
      <w:r w:rsidR="00E9726E">
        <w:rPr>
          <w:rFonts w:ascii="Times New Roman" w:hAnsi="Times New Roman"/>
          <w:sz w:val="24"/>
          <w:szCs w:val="24"/>
        </w:rPr>
        <w:t xml:space="preserve"> на соо</w:t>
      </w:r>
      <w:r w:rsidR="00575A68">
        <w:rPr>
          <w:rFonts w:ascii="Times New Roman" w:hAnsi="Times New Roman"/>
          <w:sz w:val="24"/>
          <w:szCs w:val="24"/>
        </w:rPr>
        <w:t>тветствие занимаемой должности</w:t>
      </w:r>
      <w:r w:rsidR="00463F05">
        <w:rPr>
          <w:rFonts w:ascii="Times New Roman" w:hAnsi="Times New Roman"/>
          <w:sz w:val="24"/>
          <w:szCs w:val="24"/>
        </w:rPr>
        <w:t xml:space="preserve">. </w:t>
      </w:r>
      <w:r w:rsidR="00EB53FB" w:rsidRPr="00EB53FB">
        <w:rPr>
          <w:rFonts w:ascii="Times New Roman" w:hAnsi="Times New Roman" w:cs="Times New Roman"/>
          <w:sz w:val="24"/>
          <w:szCs w:val="24"/>
        </w:rPr>
        <w:t>Согласно график</w:t>
      </w:r>
      <w:r w:rsidR="00DB41DA">
        <w:rPr>
          <w:rFonts w:ascii="Times New Roman" w:hAnsi="Times New Roman" w:cs="Times New Roman"/>
          <w:sz w:val="24"/>
          <w:szCs w:val="24"/>
        </w:rPr>
        <w:t>у</w:t>
      </w:r>
      <w:r w:rsidR="00EB53FB" w:rsidRPr="00EB53FB">
        <w:rPr>
          <w:rFonts w:ascii="Times New Roman" w:hAnsi="Times New Roman" w:cs="Times New Roman"/>
          <w:sz w:val="24"/>
          <w:szCs w:val="24"/>
        </w:rPr>
        <w:t xml:space="preserve"> повышения профессионального мастерства, педагоги не реже 1 раза в 3 года повышали квалификацию, обучаясь на</w:t>
      </w:r>
      <w:r w:rsidR="00DB41DA">
        <w:rPr>
          <w:rFonts w:ascii="Times New Roman" w:hAnsi="Times New Roman" w:cs="Times New Roman"/>
          <w:sz w:val="24"/>
          <w:szCs w:val="24"/>
        </w:rPr>
        <w:t xml:space="preserve"> курсах повышения квалификации</w:t>
      </w:r>
      <w:proofErr w:type="gramStart"/>
      <w:r w:rsidR="00DB41DA">
        <w:rPr>
          <w:rFonts w:ascii="Times New Roman" w:hAnsi="Times New Roman" w:cs="Times New Roman"/>
          <w:sz w:val="24"/>
          <w:szCs w:val="24"/>
        </w:rPr>
        <w:t xml:space="preserve"> </w:t>
      </w:r>
      <w:r w:rsidR="00EB53FB" w:rsidRPr="00EB53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5A68" w:rsidRDefault="00575A68" w:rsidP="00575A6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170" w:rsidRPr="00D2008A" w:rsidRDefault="00E82D74" w:rsidP="00575A6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КПК, пройденные педагогами </w:t>
      </w:r>
      <w:r w:rsidR="00463F05">
        <w:rPr>
          <w:rFonts w:ascii="Times New Roman" w:hAnsi="Times New Roman"/>
          <w:b/>
          <w:bCs/>
          <w:sz w:val="24"/>
          <w:szCs w:val="24"/>
        </w:rPr>
        <w:t xml:space="preserve"> в 2022</w:t>
      </w:r>
      <w:r w:rsidR="009F2170" w:rsidRPr="00D2008A">
        <w:rPr>
          <w:rFonts w:ascii="Times New Roman" w:hAnsi="Times New Roman"/>
          <w:b/>
          <w:bCs/>
          <w:sz w:val="24"/>
          <w:szCs w:val="24"/>
        </w:rPr>
        <w:t xml:space="preserve"> году:</w:t>
      </w:r>
    </w:p>
    <w:tbl>
      <w:tblPr>
        <w:tblW w:w="9842" w:type="dxa"/>
        <w:jc w:val="center"/>
        <w:tblInd w:w="-1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2"/>
        <w:gridCol w:w="1730"/>
      </w:tblGrid>
      <w:tr w:rsidR="00F074F9" w:rsidTr="009F436A">
        <w:trPr>
          <w:trHeight w:val="715"/>
          <w:jc w:val="center"/>
        </w:trPr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F9" w:rsidRPr="00F074F9" w:rsidRDefault="00F074F9" w:rsidP="00F074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4F9" w:rsidRDefault="00F074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</w:t>
            </w:r>
          </w:p>
        </w:tc>
      </w:tr>
      <w:tr w:rsidR="00F074F9" w:rsidTr="009F436A">
        <w:trPr>
          <w:jc w:val="center"/>
        </w:trPr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05" w:rsidRPr="007462CA" w:rsidRDefault="00463F05" w:rsidP="00463F05">
            <w:pPr>
              <w:pStyle w:val="a3"/>
              <w:spacing w:before="0" w:beforeAutospacing="0" w:after="0" w:afterAutospacing="0" w:line="205" w:lineRule="atLeast"/>
              <w:jc w:val="center"/>
              <w:textAlignment w:val="baseline"/>
              <w:rPr>
                <w:rFonts w:ascii="Verdana" w:hAnsi="Verdana"/>
                <w:color w:val="000000"/>
              </w:rPr>
            </w:pPr>
            <w:r w:rsidRPr="007462CA">
              <w:rPr>
                <w:color w:val="000000"/>
                <w:bdr w:val="none" w:sz="0" w:space="0" w:color="auto" w:frame="1"/>
              </w:rPr>
              <w:t xml:space="preserve">КПК " </w:t>
            </w:r>
            <w:r w:rsidR="00DB41DA">
              <w:rPr>
                <w:color w:val="000000"/>
                <w:bdr w:val="none" w:sz="0" w:space="0" w:color="auto" w:frame="1"/>
              </w:rPr>
              <w:t>Р</w:t>
            </w:r>
            <w:r w:rsidRPr="007462CA">
              <w:rPr>
                <w:color w:val="000000"/>
                <w:bdr w:val="none" w:sz="0" w:space="0" w:color="auto" w:frame="1"/>
              </w:rPr>
              <w:t>еализации ФГОС</w:t>
            </w:r>
            <w:r w:rsidR="00DB41DA">
              <w:rPr>
                <w:color w:val="000000"/>
                <w:bdr w:val="none" w:sz="0" w:space="0" w:color="auto" w:frame="1"/>
              </w:rPr>
              <w:t xml:space="preserve"> Дошкольного образования</w:t>
            </w:r>
            <w:r w:rsidRPr="007462CA">
              <w:rPr>
                <w:color w:val="000000"/>
                <w:bdr w:val="none" w:sz="0" w:space="0" w:color="auto" w:frame="1"/>
              </w:rPr>
              <w:t>",</w:t>
            </w:r>
          </w:p>
          <w:p w:rsidR="00463F05" w:rsidRPr="007462CA" w:rsidRDefault="00463F05" w:rsidP="00463F05">
            <w:pPr>
              <w:pStyle w:val="a3"/>
              <w:spacing w:before="0" w:beforeAutospacing="0" w:after="0" w:afterAutospacing="0" w:line="205" w:lineRule="atLeast"/>
              <w:jc w:val="center"/>
              <w:textAlignment w:val="baseline"/>
              <w:rPr>
                <w:rFonts w:ascii="Verdana" w:hAnsi="Verdana"/>
                <w:color w:val="000000"/>
              </w:rPr>
            </w:pPr>
            <w:r w:rsidRPr="007462CA">
              <w:rPr>
                <w:color w:val="000000"/>
                <w:bdr w:val="none" w:sz="0" w:space="0" w:color="auto" w:frame="1"/>
              </w:rPr>
              <w:t>72 часа, 202</w:t>
            </w:r>
            <w:r w:rsidR="00DB41DA">
              <w:rPr>
                <w:color w:val="000000"/>
                <w:bdr w:val="none" w:sz="0" w:space="0" w:color="auto" w:frame="1"/>
              </w:rPr>
              <w:t>0</w:t>
            </w:r>
            <w:r w:rsidRPr="007462CA">
              <w:rPr>
                <w:color w:val="000000"/>
                <w:bdr w:val="none" w:sz="0" w:space="0" w:color="auto" w:frame="1"/>
              </w:rPr>
              <w:t>год</w:t>
            </w:r>
          </w:p>
          <w:p w:rsidR="00F074F9" w:rsidRPr="007462CA" w:rsidRDefault="00F074F9" w:rsidP="00F074F9">
            <w:pPr>
              <w:pStyle w:val="a3"/>
              <w:spacing w:before="0" w:beforeAutospacing="0" w:after="0" w:afterAutospacing="0" w:line="205" w:lineRule="atLeast"/>
              <w:jc w:val="center"/>
              <w:textAlignment w:val="baseline"/>
              <w:rPr>
                <w:rFonts w:ascii="Verdana" w:hAnsi="Verdana"/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4F9" w:rsidRPr="00F074F9" w:rsidRDefault="00463F05" w:rsidP="00F0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педагог</w:t>
            </w:r>
          </w:p>
        </w:tc>
      </w:tr>
      <w:tr w:rsidR="00F074F9" w:rsidTr="009F436A">
        <w:trPr>
          <w:jc w:val="center"/>
        </w:trPr>
        <w:tc>
          <w:tcPr>
            <w:tcW w:w="8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1DA" w:rsidRPr="007462CA" w:rsidRDefault="00DB41DA" w:rsidP="00DB41DA">
            <w:pPr>
              <w:pStyle w:val="a3"/>
              <w:spacing w:before="0" w:beforeAutospacing="0" w:after="0" w:afterAutospacing="0" w:line="205" w:lineRule="atLeast"/>
              <w:jc w:val="center"/>
              <w:textAlignment w:val="baseline"/>
              <w:rPr>
                <w:rFonts w:ascii="Verdana" w:hAnsi="Verdana"/>
                <w:color w:val="000000"/>
              </w:rPr>
            </w:pPr>
            <w:r w:rsidRPr="007462CA">
              <w:rPr>
                <w:color w:val="000000"/>
                <w:bdr w:val="none" w:sz="0" w:space="0" w:color="auto" w:frame="1"/>
              </w:rPr>
              <w:t xml:space="preserve">КПК " </w:t>
            </w:r>
            <w:r>
              <w:rPr>
                <w:color w:val="000000"/>
                <w:bdr w:val="none" w:sz="0" w:space="0" w:color="auto" w:frame="1"/>
              </w:rPr>
              <w:t>Р</w:t>
            </w:r>
            <w:r w:rsidRPr="007462CA">
              <w:rPr>
                <w:color w:val="000000"/>
                <w:bdr w:val="none" w:sz="0" w:space="0" w:color="auto" w:frame="1"/>
              </w:rPr>
              <w:t>еализации ФГОС</w:t>
            </w:r>
            <w:r>
              <w:rPr>
                <w:color w:val="000000"/>
                <w:bdr w:val="none" w:sz="0" w:space="0" w:color="auto" w:frame="1"/>
              </w:rPr>
              <w:t xml:space="preserve"> Дошкольного образования</w:t>
            </w:r>
            <w:r w:rsidRPr="007462CA">
              <w:rPr>
                <w:color w:val="000000"/>
                <w:bdr w:val="none" w:sz="0" w:space="0" w:color="auto" w:frame="1"/>
              </w:rPr>
              <w:t>",</w:t>
            </w:r>
          </w:p>
          <w:p w:rsidR="00DB41DA" w:rsidRPr="007462CA" w:rsidRDefault="00DB41DA" w:rsidP="00DB41DA">
            <w:pPr>
              <w:pStyle w:val="a3"/>
              <w:spacing w:before="0" w:beforeAutospacing="0" w:after="0" w:afterAutospacing="0" w:line="205" w:lineRule="atLeast"/>
              <w:jc w:val="center"/>
              <w:textAlignment w:val="baseline"/>
              <w:rPr>
                <w:rFonts w:ascii="Verdana" w:hAnsi="Verdana"/>
                <w:color w:val="000000"/>
              </w:rPr>
            </w:pPr>
            <w:r w:rsidRPr="007462CA">
              <w:rPr>
                <w:color w:val="000000"/>
                <w:bdr w:val="none" w:sz="0" w:space="0" w:color="auto" w:frame="1"/>
              </w:rPr>
              <w:t>72 часа, 202</w:t>
            </w:r>
            <w:r>
              <w:rPr>
                <w:color w:val="000000"/>
                <w:bdr w:val="none" w:sz="0" w:space="0" w:color="auto" w:frame="1"/>
              </w:rPr>
              <w:t>1</w:t>
            </w:r>
            <w:r w:rsidRPr="007462CA">
              <w:rPr>
                <w:color w:val="000000"/>
                <w:bdr w:val="none" w:sz="0" w:space="0" w:color="auto" w:frame="1"/>
              </w:rPr>
              <w:t>год</w:t>
            </w:r>
          </w:p>
          <w:p w:rsidR="00F074F9" w:rsidRPr="007462CA" w:rsidRDefault="00F074F9" w:rsidP="00B061B6">
            <w:pPr>
              <w:pStyle w:val="a3"/>
              <w:spacing w:before="0" w:beforeAutospacing="0" w:after="0" w:afterAutospacing="0" w:line="214" w:lineRule="atLeast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4F9" w:rsidRPr="00F074F9" w:rsidRDefault="00FB1AFC" w:rsidP="00FB1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F074F9" w:rsidRPr="00F074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</w:t>
            </w:r>
          </w:p>
        </w:tc>
      </w:tr>
    </w:tbl>
    <w:p w:rsidR="009F2170" w:rsidRDefault="009F2170" w:rsidP="009F2170">
      <w:pPr>
        <w:spacing w:before="100" w:beforeAutospacing="1" w:after="100" w:afterAutospacing="1" w:line="240" w:lineRule="auto"/>
        <w:ind w:left="-142" w:firstLine="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F2170" w:rsidRPr="00E23186" w:rsidRDefault="009F2170" w:rsidP="009F217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 w:rsidR="009F43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Педагоги </w:t>
      </w:r>
      <w:r w:rsidR="00C6480F">
        <w:rPr>
          <w:rFonts w:ascii="Times New Roman" w:hAnsi="Times New Roman"/>
          <w:sz w:val="24"/>
          <w:szCs w:val="24"/>
        </w:rPr>
        <w:t>МКДОУ «Детский сад «Орленок»</w:t>
      </w:r>
      <w:r w:rsidR="00DB41DA">
        <w:rPr>
          <w:rFonts w:ascii="Times New Roman" w:hAnsi="Times New Roman"/>
          <w:sz w:val="24"/>
          <w:szCs w:val="24"/>
        </w:rPr>
        <w:t xml:space="preserve"> </w:t>
      </w:r>
      <w:r w:rsidR="00C6480F">
        <w:rPr>
          <w:rFonts w:ascii="Times New Roman" w:hAnsi="Times New Roman"/>
          <w:sz w:val="24"/>
          <w:szCs w:val="24"/>
        </w:rPr>
        <w:t>с. Зило»</w:t>
      </w:r>
      <w:r>
        <w:rPr>
          <w:rFonts w:ascii="Times New Roman" w:hAnsi="Times New Roman"/>
          <w:sz w:val="24"/>
          <w:szCs w:val="24"/>
        </w:rPr>
        <w:t xml:space="preserve"> регулярно проходят обучение на курсах повышения квалификации</w:t>
      </w:r>
      <w:r w:rsidRPr="00EB53FB">
        <w:rPr>
          <w:rFonts w:ascii="Times New Roman" w:hAnsi="Times New Roman" w:cs="Times New Roman"/>
          <w:sz w:val="24"/>
          <w:szCs w:val="24"/>
        </w:rPr>
        <w:t xml:space="preserve">. </w:t>
      </w:r>
      <w:r w:rsidR="00EB53FB" w:rsidRPr="00EB53FB">
        <w:rPr>
          <w:rFonts w:ascii="Times New Roman" w:hAnsi="Times New Roman" w:cs="Times New Roman"/>
          <w:sz w:val="24"/>
          <w:szCs w:val="24"/>
        </w:rPr>
        <w:t>Педа</w:t>
      </w:r>
      <w:r w:rsidR="00EB53FB">
        <w:rPr>
          <w:rFonts w:ascii="Times New Roman" w:hAnsi="Times New Roman" w:cs="Times New Roman"/>
          <w:sz w:val="24"/>
          <w:szCs w:val="24"/>
        </w:rPr>
        <w:t xml:space="preserve">гогический коллектив ДОУ  </w:t>
      </w:r>
      <w:r w:rsidR="00EB53FB" w:rsidRPr="00EB53FB">
        <w:rPr>
          <w:rFonts w:ascii="Times New Roman" w:hAnsi="Times New Roman" w:cs="Times New Roman"/>
          <w:sz w:val="24"/>
          <w:szCs w:val="24"/>
        </w:rPr>
        <w:t xml:space="preserve">участвует в инновационной </w:t>
      </w:r>
      <w:r w:rsidR="00EB53FB" w:rsidRPr="00E23186">
        <w:rPr>
          <w:rFonts w:ascii="Times New Roman" w:hAnsi="Times New Roman" w:cs="Times New Roman"/>
          <w:sz w:val="24"/>
          <w:szCs w:val="24"/>
        </w:rPr>
        <w:t>деятельности</w:t>
      </w:r>
      <w:r w:rsidR="00E23186" w:rsidRPr="00E23186">
        <w:rPr>
          <w:rFonts w:ascii="Times New Roman" w:hAnsi="Times New Roman" w:cs="Times New Roman"/>
          <w:sz w:val="24"/>
          <w:szCs w:val="24"/>
        </w:rPr>
        <w:t xml:space="preserve">, транслируют научно-методический опыт на мероприятиях муниципального </w:t>
      </w:r>
      <w:r w:rsidR="007462CA">
        <w:rPr>
          <w:rFonts w:ascii="Times New Roman" w:hAnsi="Times New Roman" w:cs="Times New Roman"/>
          <w:sz w:val="24"/>
          <w:szCs w:val="24"/>
        </w:rPr>
        <w:t xml:space="preserve">и регионального </w:t>
      </w:r>
      <w:r w:rsidR="00E23186" w:rsidRPr="00E23186">
        <w:rPr>
          <w:rFonts w:ascii="Times New Roman" w:hAnsi="Times New Roman" w:cs="Times New Roman"/>
          <w:sz w:val="24"/>
          <w:szCs w:val="24"/>
        </w:rPr>
        <w:t>уровня.</w:t>
      </w:r>
    </w:p>
    <w:p w:rsidR="00575A68" w:rsidRDefault="00575A68" w:rsidP="00BE43A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D46DC1" w:rsidP="00BE43A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Материально-техническое обеспечение ДОУ.</w:t>
      </w:r>
    </w:p>
    <w:p w:rsidR="009F2170" w:rsidRDefault="00D52B3B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B3B">
        <w:rPr>
          <w:rFonts w:ascii="Times New Roman" w:hAnsi="Times New Roman" w:cs="Times New Roman"/>
          <w:sz w:val="24"/>
          <w:szCs w:val="24"/>
        </w:rPr>
        <w:t>В учреждении созданы условия для разностороннег</w:t>
      </w:r>
      <w:r>
        <w:rPr>
          <w:rFonts w:ascii="Times New Roman" w:hAnsi="Times New Roman" w:cs="Times New Roman"/>
          <w:sz w:val="24"/>
          <w:szCs w:val="24"/>
        </w:rPr>
        <w:t xml:space="preserve">о развития детей с </w:t>
      </w:r>
      <w:r w:rsidR="00DB41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DB41D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лет, </w:t>
      </w:r>
      <w:r w:rsidR="009F2170">
        <w:rPr>
          <w:rFonts w:ascii="Times New Roman" w:hAnsi="Times New Roman"/>
          <w:sz w:val="24"/>
          <w:szCs w:val="24"/>
        </w:rPr>
        <w:t xml:space="preserve">создана материально-техническая база для жизнеобеспечения и развития детей, ведется систематически работа по обогащению  РППС. </w:t>
      </w:r>
      <w:r w:rsidR="00326E30">
        <w:rPr>
          <w:rFonts w:ascii="Times New Roman" w:hAnsi="Times New Roman" w:cs="Times New Roman"/>
          <w:sz w:val="24"/>
          <w:szCs w:val="24"/>
        </w:rPr>
        <w:t xml:space="preserve"> И</w:t>
      </w:r>
      <w:r w:rsidR="00E00EEA" w:rsidRPr="00E00EEA">
        <w:rPr>
          <w:rFonts w:ascii="Times New Roman" w:hAnsi="Times New Roman" w:cs="Times New Roman"/>
          <w:sz w:val="24"/>
          <w:szCs w:val="24"/>
        </w:rPr>
        <w:t>меется необходимый учебно-методический и дидактический комплексы.</w:t>
      </w:r>
      <w:r w:rsidR="007462CA">
        <w:rPr>
          <w:rFonts w:ascii="Times New Roman" w:hAnsi="Times New Roman" w:cs="Times New Roman"/>
          <w:sz w:val="24"/>
          <w:szCs w:val="24"/>
        </w:rPr>
        <w:t xml:space="preserve"> </w:t>
      </w:r>
      <w:r w:rsidR="009F2170">
        <w:rPr>
          <w:rFonts w:ascii="Times New Roman" w:hAnsi="Times New Roman"/>
          <w:sz w:val="24"/>
          <w:szCs w:val="24"/>
        </w:rPr>
        <w:t>Здание детского сада светлое,</w:t>
      </w:r>
      <w:r w:rsidR="007462CA">
        <w:rPr>
          <w:rFonts w:ascii="Times New Roman" w:hAnsi="Times New Roman"/>
          <w:sz w:val="24"/>
          <w:szCs w:val="24"/>
        </w:rPr>
        <w:t xml:space="preserve"> фасад отремонтирован,</w:t>
      </w:r>
      <w:r w:rsidR="009F2170">
        <w:rPr>
          <w:rFonts w:ascii="Times New Roman" w:hAnsi="Times New Roman"/>
          <w:sz w:val="24"/>
          <w:szCs w:val="24"/>
        </w:rPr>
        <w:t xml:space="preserve"> имеется отопление, водопровод, канализация, сантехническое оборудование в удовлетворительном состоянии. В детском саду функционируют: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групповые помещения – </w:t>
      </w:r>
      <w:r w:rsidR="00DB41DA">
        <w:rPr>
          <w:rFonts w:ascii="Times New Roman" w:hAnsi="Times New Roman"/>
          <w:sz w:val="24"/>
          <w:szCs w:val="24"/>
        </w:rPr>
        <w:t>2</w:t>
      </w:r>
    </w:p>
    <w:p w:rsidR="009F2170" w:rsidRDefault="009F2170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заведующего - 1</w:t>
      </w:r>
    </w:p>
    <w:p w:rsidR="009F2170" w:rsidRDefault="009F2170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музыкально- физкультурный зал-1</w:t>
      </w:r>
    </w:p>
    <w:p w:rsidR="009F2170" w:rsidRDefault="009F2170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пищеблок </w:t>
      </w:r>
      <w:r w:rsidR="00D52B3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E76FC1" w:rsidRDefault="00E76FC1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1AFC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 </w:t>
      </w:r>
      <w:r w:rsidR="00157D9B">
        <w:rPr>
          <w:rFonts w:ascii="Times New Roman" w:hAnsi="Times New Roman"/>
          <w:sz w:val="24"/>
          <w:szCs w:val="24"/>
        </w:rPr>
        <w:t xml:space="preserve">Детский сад оснащен </w:t>
      </w:r>
      <w:r w:rsidR="00DB41DA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компьютерами, проектором, </w:t>
      </w:r>
      <w:r w:rsidR="00DB41D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телевизор</w:t>
      </w:r>
      <w:r w:rsidR="00DB41DA">
        <w:rPr>
          <w:rFonts w:ascii="Times New Roman" w:hAnsi="Times New Roman"/>
          <w:sz w:val="24"/>
          <w:szCs w:val="24"/>
        </w:rPr>
        <w:t>ом</w:t>
      </w:r>
      <w:r w:rsidR="00FB1A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 ДОУ функционирует педагогический кабинет, оснащенный сетью Интернет.</w:t>
      </w:r>
    </w:p>
    <w:p w:rsidR="00326E30" w:rsidRDefault="009F2170" w:rsidP="00326E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Организованная в ДОУ РППС </w:t>
      </w:r>
      <w:r>
        <w:rPr>
          <w:rFonts w:ascii="Times New Roman" w:hAnsi="Times New Roman"/>
          <w:sz w:val="24"/>
          <w:szCs w:val="24"/>
        </w:rPr>
        <w:t>инициирует познавательную и творческую активность детей, 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предоставляет ребенку свободу выбора форм активности, обеспечивает содержание разных форм детской деятельности,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безопасна и комфортна, соответствует интересам, потребностям и возможностям каждого ребенка, обеспечивает гармоничное отнош</w:t>
      </w:r>
      <w:r w:rsidR="00326E30">
        <w:rPr>
          <w:rFonts w:ascii="Times New Roman" w:hAnsi="Times New Roman"/>
          <w:sz w:val="24"/>
          <w:szCs w:val="24"/>
        </w:rPr>
        <w:t>ение ребенка с окружающим миром</w:t>
      </w:r>
      <w:proofErr w:type="gramEnd"/>
    </w:p>
    <w:p w:rsidR="009F2170" w:rsidRDefault="00326E30" w:rsidP="00326E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</w:t>
      </w:r>
      <w:r w:rsidR="009F2170">
        <w:rPr>
          <w:rFonts w:ascii="Times New Roman" w:hAnsi="Times New Roman"/>
          <w:sz w:val="24"/>
          <w:szCs w:val="24"/>
        </w:rPr>
        <w:t>меет</w:t>
      </w:r>
      <w:r>
        <w:rPr>
          <w:rFonts w:ascii="Times New Roman" w:hAnsi="Times New Roman"/>
          <w:sz w:val="24"/>
          <w:szCs w:val="24"/>
        </w:rPr>
        <w:t>ся</w:t>
      </w:r>
      <w:r w:rsidR="009F2170">
        <w:rPr>
          <w:rFonts w:ascii="Times New Roman" w:hAnsi="Times New Roman"/>
          <w:sz w:val="24"/>
          <w:szCs w:val="24"/>
        </w:rPr>
        <w:t xml:space="preserve"> свой участок для проведения прогулок, на террито</w:t>
      </w:r>
      <w:r>
        <w:rPr>
          <w:rFonts w:ascii="Times New Roman" w:hAnsi="Times New Roman"/>
          <w:sz w:val="24"/>
          <w:szCs w:val="24"/>
        </w:rPr>
        <w:t xml:space="preserve">рии участка находятся </w:t>
      </w:r>
      <w:r w:rsidR="009F2170">
        <w:rPr>
          <w:rFonts w:ascii="Times New Roman" w:hAnsi="Times New Roman"/>
          <w:sz w:val="24"/>
          <w:szCs w:val="24"/>
        </w:rPr>
        <w:t xml:space="preserve"> оформленные цветники, столы со скамейками, отведенное место для проведения сюжетно – ролевых и творческих игр. </w:t>
      </w:r>
    </w:p>
    <w:p w:rsidR="009F2170" w:rsidRDefault="00326E3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Есть спортивное   оборудование: скакалки, мячи, обручи.</w:t>
      </w:r>
      <w:r w:rsidR="009F2170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9F2170" w:rsidRDefault="00326E3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9F217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мячи ма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ссажные, обручи</w:t>
      </w:r>
      <w:r w:rsidR="00CC1DD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скакалки,  </w:t>
      </w:r>
      <w:r w:rsidR="009F217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т.д.).</w:t>
      </w:r>
    </w:p>
    <w:p w:rsidR="009F2170" w:rsidRDefault="009F217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Для развития музыкальных способностей детей созданы необходимые условия: эстетически оформленный музыкальный за</w:t>
      </w:r>
      <w:r w:rsidR="00326E3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л, в котором  находится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синтезатор, баян, музыкальный центр,  магнитофон, детские музыкальные инструменты, костюмы.</w:t>
      </w:r>
    </w:p>
    <w:p w:rsidR="009F2170" w:rsidRDefault="00326E3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 группе</w:t>
      </w:r>
      <w:r w:rsidR="009F217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есть также центр для развития творческих способностей детей, в него входит центр музыкальной  и театрализованной деятельности. В наличии достаточно</w:t>
      </w:r>
      <w:r w:rsidR="00364A80">
        <w:rPr>
          <w:rFonts w:ascii="Times New Roman" w:hAnsi="Times New Roman"/>
          <w:sz w:val="24"/>
          <w:szCs w:val="24"/>
          <w:bdr w:val="none" w:sz="0" w:space="0" w:color="auto" w:frame="1"/>
        </w:rPr>
        <w:t>е количество костюмов</w:t>
      </w:r>
      <w:r w:rsidR="00CC1DDA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="009F217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различные виды театров.  </w:t>
      </w:r>
    </w:p>
    <w:p w:rsidR="009F2170" w:rsidRDefault="009F217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Художественно-эсте</w:t>
      </w:r>
      <w:r w:rsidR="00364A80">
        <w:rPr>
          <w:rFonts w:ascii="Times New Roman" w:hAnsi="Times New Roman"/>
          <w:sz w:val="24"/>
          <w:szCs w:val="24"/>
          <w:bdr w:val="none" w:sz="0" w:space="0" w:color="auto" w:frame="1"/>
        </w:rPr>
        <w:t>тическое развитие детей в ДОУ: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центрах  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изодеятельности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дети работают самостоятельно; материал  для творчества обновляется в соответствие с лексической темой или темой проекта.  Постоянно функционирует выставка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творческих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работЖизненное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пространство в каждой возрастной группе ДОУ позволяет</w:t>
      </w:r>
      <w:r w:rsidR="009A315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детям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одновременно занимат</w:t>
      </w:r>
      <w:r w:rsidR="009A315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ься разными видами деятельности. </w:t>
      </w:r>
    </w:p>
    <w:p w:rsidR="009F2170" w:rsidRDefault="009F2170" w:rsidP="009F2170">
      <w:pPr>
        <w:spacing w:after="0" w:line="36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Необходимо приобретение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интерактивных мультимедийных комплексов с установленным программным обеспечением и набором развивающих игр в групповые помещения старшего дошкольного возраста. </w:t>
      </w:r>
    </w:p>
    <w:p w:rsidR="009F2170" w:rsidRDefault="009F2170" w:rsidP="009F217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Выводы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азвивающая предметно-пространственная среда обеспечивает на достаточном уровне реализацию образовательной программы </w:t>
      </w:r>
      <w:r w:rsidR="00C6480F">
        <w:rPr>
          <w:rFonts w:ascii="Times New Roman" w:hAnsi="Times New Roman"/>
          <w:sz w:val="24"/>
          <w:szCs w:val="24"/>
        </w:rPr>
        <w:t>МКДОУ «Детский сад «Орленок»</w:t>
      </w:r>
      <w:r w:rsidR="00DB41DA">
        <w:rPr>
          <w:rFonts w:ascii="Times New Roman" w:hAnsi="Times New Roman"/>
          <w:sz w:val="24"/>
          <w:szCs w:val="24"/>
        </w:rPr>
        <w:t xml:space="preserve"> </w:t>
      </w:r>
      <w:r w:rsidR="00C6480F">
        <w:rPr>
          <w:rFonts w:ascii="Times New Roman" w:hAnsi="Times New Roman"/>
          <w:sz w:val="24"/>
          <w:szCs w:val="24"/>
        </w:rPr>
        <w:t>с. Зило»</w:t>
      </w:r>
      <w:r>
        <w:rPr>
          <w:rFonts w:ascii="Times New Roman" w:hAnsi="Times New Roman"/>
          <w:sz w:val="24"/>
          <w:szCs w:val="24"/>
        </w:rPr>
        <w:t>. Оборудование групповых помещений позволяет организовать общение и совместную деятельность детей и взро</w:t>
      </w:r>
      <w:r w:rsidR="004C6146">
        <w:rPr>
          <w:rFonts w:ascii="Times New Roman" w:hAnsi="Times New Roman"/>
          <w:sz w:val="24"/>
          <w:szCs w:val="24"/>
        </w:rPr>
        <w:t>слых.</w:t>
      </w:r>
    </w:p>
    <w:p w:rsidR="00DB41DA" w:rsidRDefault="00DB41DA" w:rsidP="009F217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1DA" w:rsidRDefault="00DB41DA" w:rsidP="009F217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170" w:rsidRDefault="00D46DC1" w:rsidP="009F217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9F2170">
        <w:rPr>
          <w:rFonts w:ascii="Times New Roman" w:hAnsi="Times New Roman"/>
          <w:b/>
          <w:bCs/>
          <w:sz w:val="24"/>
          <w:szCs w:val="24"/>
        </w:rPr>
        <w:t>Организация питания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Организацию питания в ДОУ </w:t>
      </w:r>
      <w:r w:rsidR="00326E30">
        <w:rPr>
          <w:rFonts w:ascii="Times New Roman" w:hAnsi="Times New Roman"/>
          <w:sz w:val="24"/>
          <w:szCs w:val="24"/>
        </w:rPr>
        <w:t>в 2022-2023 организовано 3</w:t>
      </w:r>
      <w:r>
        <w:rPr>
          <w:rFonts w:ascii="Times New Roman" w:hAnsi="Times New Roman"/>
          <w:sz w:val="24"/>
          <w:szCs w:val="24"/>
        </w:rPr>
        <w:t>-х разовое питание</w:t>
      </w:r>
      <w:r w:rsidR="009D48BB">
        <w:rPr>
          <w:rFonts w:ascii="Times New Roman" w:hAnsi="Times New Roman"/>
          <w:sz w:val="24"/>
          <w:szCs w:val="24"/>
        </w:rPr>
        <w:t>.</w:t>
      </w:r>
    </w:p>
    <w:p w:rsidR="007C54B8" w:rsidRDefault="007C54B8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D46DC1" w:rsidP="009F2170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6.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Обеспечение безопасности образовательного учреждения.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 по всему периметру ограждена  забором.</w:t>
      </w:r>
      <w:r w:rsidR="00326E30">
        <w:rPr>
          <w:rFonts w:ascii="Times New Roman" w:hAnsi="Times New Roman"/>
          <w:sz w:val="24"/>
          <w:szCs w:val="24"/>
        </w:rPr>
        <w:t xml:space="preserve"> На входе калитка</w:t>
      </w:r>
      <w:proofErr w:type="gramStart"/>
      <w:r w:rsidR="00326E30">
        <w:rPr>
          <w:rFonts w:ascii="Times New Roman" w:hAnsi="Times New Roman"/>
          <w:sz w:val="24"/>
          <w:szCs w:val="24"/>
        </w:rPr>
        <w:t xml:space="preserve"> </w:t>
      </w:r>
      <w:r w:rsidR="00CC1DDA">
        <w:rPr>
          <w:rFonts w:ascii="Times New Roman" w:hAnsi="Times New Roman"/>
          <w:sz w:val="24"/>
          <w:szCs w:val="24"/>
        </w:rPr>
        <w:t>.</w:t>
      </w:r>
      <w:proofErr w:type="gramEnd"/>
      <w:r w:rsidR="009A3153">
        <w:rPr>
          <w:rFonts w:ascii="Times New Roman" w:hAnsi="Times New Roman"/>
          <w:sz w:val="24"/>
          <w:szCs w:val="24"/>
        </w:rPr>
        <w:t xml:space="preserve"> В учреждении установлены камеры видеонаблюдения.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Прогулочные площадки в удовлетворительном санитарном состоянии и содержании.</w:t>
      </w:r>
      <w:r>
        <w:rPr>
          <w:rFonts w:ascii="Times New Roman" w:hAnsi="Times New Roman"/>
          <w:sz w:val="24"/>
          <w:szCs w:val="24"/>
        </w:rPr>
        <w:br/>
        <w:t>Ежедневно ответственными лицами осуществляется контроль состояния территории и помещений с целью своевременного устранения причин, несущих угрозу жизни и здоровью воспитанников и работников.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В ДОУ соблюдаются правила по охране труда, и обеспечивается безопасность жизнедеятельности воспитанников и сотрудников.</w:t>
      </w:r>
    </w:p>
    <w:p w:rsidR="000F6735" w:rsidRDefault="000F6735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 году в целях обеспечения безопасности в уч</w:t>
      </w:r>
      <w:r w:rsidR="005E2EE6">
        <w:rPr>
          <w:rFonts w:ascii="Times New Roman" w:hAnsi="Times New Roman"/>
          <w:sz w:val="24"/>
          <w:szCs w:val="24"/>
        </w:rPr>
        <w:t>реждении установлен видеокамера на</w:t>
      </w:r>
      <w:proofErr w:type="gramStart"/>
      <w:r w:rsidR="005E2E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увеличено количество видеокамер для наблюдения за зданием учреждения, здание оборудовано системой управления эвакуацией в случае возникновения чрезвычайной ситуации.</w:t>
      </w:r>
    </w:p>
    <w:p w:rsidR="009F2170" w:rsidRDefault="00D46DC1" w:rsidP="009F436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7.</w:t>
      </w:r>
      <w:r w:rsidR="009F2170">
        <w:rPr>
          <w:rFonts w:ascii="Times New Roman" w:hAnsi="Times New Roman"/>
          <w:b/>
          <w:bCs/>
          <w:kern w:val="36"/>
          <w:sz w:val="24"/>
          <w:szCs w:val="24"/>
        </w:rPr>
        <w:t>Социальная активность и партнерство ДОУ</w:t>
      </w:r>
    </w:p>
    <w:p w:rsidR="005E2EE6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Для повышения качества образовательного процесса и реализации годовых задач детский сад сот</w:t>
      </w:r>
      <w:r w:rsidR="00CC1DDA">
        <w:rPr>
          <w:rFonts w:ascii="Times New Roman" w:hAnsi="Times New Roman"/>
          <w:sz w:val="24"/>
          <w:szCs w:val="24"/>
        </w:rPr>
        <w:t>рудничает с ок</w:t>
      </w:r>
      <w:r w:rsidR="000F6735">
        <w:rPr>
          <w:rFonts w:ascii="Times New Roman" w:hAnsi="Times New Roman"/>
          <w:sz w:val="24"/>
          <w:szCs w:val="24"/>
        </w:rPr>
        <w:t xml:space="preserve">ружающим социумом. </w:t>
      </w:r>
      <w:r>
        <w:rPr>
          <w:rFonts w:ascii="Times New Roman" w:hAnsi="Times New Roman"/>
          <w:sz w:val="24"/>
          <w:szCs w:val="24"/>
        </w:rPr>
        <w:t xml:space="preserve">Цели взаимодействия способствуют </w:t>
      </w:r>
      <w:r w:rsidR="000F6735">
        <w:rPr>
          <w:rFonts w:ascii="Times New Roman" w:hAnsi="Times New Roman"/>
          <w:sz w:val="24"/>
          <w:szCs w:val="24"/>
        </w:rPr>
        <w:t>повышению профессионального уровня педагогических работников учреждения</w:t>
      </w:r>
      <w:r>
        <w:rPr>
          <w:rFonts w:ascii="Times New Roman" w:hAnsi="Times New Roman"/>
          <w:sz w:val="24"/>
          <w:szCs w:val="24"/>
        </w:rPr>
        <w:t>. Детск</w:t>
      </w:r>
      <w:r w:rsidR="005E2EE6">
        <w:rPr>
          <w:rFonts w:ascii="Times New Roman" w:hAnsi="Times New Roman"/>
          <w:sz w:val="24"/>
          <w:szCs w:val="24"/>
        </w:rPr>
        <w:t>ий сад взаимодействуе</w:t>
      </w:r>
      <w:r w:rsidR="00DB732E">
        <w:rPr>
          <w:rFonts w:ascii="Times New Roman" w:hAnsi="Times New Roman"/>
          <w:sz w:val="24"/>
          <w:szCs w:val="24"/>
        </w:rPr>
        <w:t>т</w:t>
      </w:r>
      <w:r w:rsidR="00E76F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76FC1">
        <w:rPr>
          <w:rFonts w:ascii="Times New Roman" w:hAnsi="Times New Roman"/>
          <w:sz w:val="24"/>
          <w:szCs w:val="24"/>
        </w:rPr>
        <w:t>с</w:t>
      </w:r>
      <w:proofErr w:type="gramEnd"/>
      <w:r w:rsidR="00E76FC1">
        <w:rPr>
          <w:rFonts w:ascii="Times New Roman" w:hAnsi="Times New Roman"/>
          <w:sz w:val="24"/>
          <w:szCs w:val="24"/>
        </w:rPr>
        <w:t>:</w:t>
      </w:r>
    </w:p>
    <w:p w:rsidR="005E2EE6" w:rsidRDefault="005E2EE6" w:rsidP="00E76F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2170" w:rsidRDefault="005E2EE6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МКОУ</w:t>
      </w:r>
      <w:r w:rsidR="00E76FC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76FC1">
        <w:rPr>
          <w:rFonts w:ascii="Times New Roman" w:hAnsi="Times New Roman"/>
          <w:sz w:val="24"/>
          <w:szCs w:val="24"/>
        </w:rPr>
        <w:t>Зиловской</w:t>
      </w:r>
      <w:proofErr w:type="spellEnd"/>
      <w:r w:rsidR="00E76FC1">
        <w:rPr>
          <w:rFonts w:ascii="Times New Roman" w:hAnsi="Times New Roman"/>
          <w:sz w:val="24"/>
          <w:szCs w:val="24"/>
        </w:rPr>
        <w:t xml:space="preserve"> СОШ»</w:t>
      </w:r>
      <w:r w:rsidR="009F2170">
        <w:rPr>
          <w:rFonts w:ascii="Times New Roman" w:hAnsi="Times New Roman"/>
          <w:sz w:val="24"/>
          <w:szCs w:val="24"/>
        </w:rPr>
        <w:t>, с детской библиотекой, музеем. Родительский комитет</w:t>
      </w:r>
      <w:r w:rsidR="00DA603F">
        <w:rPr>
          <w:rFonts w:ascii="Times New Roman" w:hAnsi="Times New Roman"/>
          <w:sz w:val="24"/>
          <w:szCs w:val="24"/>
        </w:rPr>
        <w:t xml:space="preserve"> групп </w:t>
      </w:r>
      <w:r w:rsidR="009F2170">
        <w:rPr>
          <w:rFonts w:ascii="Times New Roman" w:hAnsi="Times New Roman"/>
          <w:sz w:val="24"/>
          <w:szCs w:val="24"/>
        </w:rPr>
        <w:t xml:space="preserve">помогает воспитателям в создании благоприятных условий для реализации общеобразовательной программы детского сада. </w:t>
      </w:r>
    </w:p>
    <w:p w:rsidR="009F2170" w:rsidRDefault="009F2170" w:rsidP="009F2170">
      <w:pPr>
        <w:pStyle w:val="11"/>
        <w:spacing w:line="360" w:lineRule="auto"/>
        <w:ind w:left="0"/>
      </w:pPr>
      <w:r>
        <w:rPr>
          <w:b/>
        </w:rPr>
        <w:t>Выводы</w:t>
      </w:r>
      <w:r>
        <w:t>: социальное партнерство является значимым компонентом в деятельности М</w:t>
      </w:r>
      <w:r w:rsidR="00E76FC1">
        <w:t>К</w:t>
      </w:r>
      <w:r>
        <w:t>ДОУ, планируется расширять ресур</w:t>
      </w:r>
      <w:r w:rsidR="004C6146">
        <w:t>с социального партнерства в дальнейшем</w:t>
      </w:r>
      <w:r w:rsidR="00DA603F">
        <w:t>.</w:t>
      </w:r>
    </w:p>
    <w:p w:rsidR="009F2170" w:rsidRDefault="009F2170" w:rsidP="009F2170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F2170" w:rsidRDefault="00D46DC1" w:rsidP="009F217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9F2170">
        <w:rPr>
          <w:rFonts w:ascii="Times New Roman" w:hAnsi="Times New Roman"/>
          <w:b/>
          <w:bCs/>
          <w:sz w:val="24"/>
          <w:szCs w:val="24"/>
        </w:rPr>
        <w:t>Взаимодействие с родителями воспитанников</w:t>
      </w:r>
    </w:p>
    <w:p w:rsidR="009F2170" w:rsidRPr="00D46DC1" w:rsidRDefault="009F2170" w:rsidP="00D46DC1">
      <w:pPr>
        <w:pStyle w:val="HTML"/>
        <w:spacing w:line="360" w:lineRule="auto"/>
        <w:rPr>
          <w:rStyle w:val="c8"/>
        </w:rPr>
      </w:pPr>
      <w:r>
        <w:rPr>
          <w:rStyle w:val="c8"/>
          <w:sz w:val="24"/>
          <w:szCs w:val="24"/>
        </w:rPr>
        <w:t xml:space="preserve">Особое внимание в дошкольном учреждении </w:t>
      </w:r>
      <w:r w:rsidR="00823A32">
        <w:rPr>
          <w:rStyle w:val="c8"/>
          <w:sz w:val="24"/>
          <w:szCs w:val="24"/>
        </w:rPr>
        <w:t>отводится взаимодействию с родителями</w:t>
      </w:r>
      <w:r>
        <w:rPr>
          <w:rStyle w:val="c8"/>
          <w:sz w:val="24"/>
          <w:szCs w:val="24"/>
        </w:rPr>
        <w:t xml:space="preserve">. Систематически педагоги </w:t>
      </w:r>
      <w:r w:rsidR="00823A32">
        <w:rPr>
          <w:rFonts w:ascii="Times New Roman" w:hAnsi="Times New Roman"/>
          <w:sz w:val="24"/>
          <w:szCs w:val="24"/>
        </w:rPr>
        <w:t xml:space="preserve">ДОУ </w:t>
      </w:r>
      <w:r>
        <w:rPr>
          <w:rStyle w:val="c8"/>
          <w:sz w:val="24"/>
          <w:szCs w:val="24"/>
        </w:rPr>
        <w:t xml:space="preserve">проводят информационно-аналитическую работу по выявлению </w:t>
      </w:r>
      <w:r w:rsidR="00823A32">
        <w:rPr>
          <w:rStyle w:val="c8"/>
          <w:sz w:val="24"/>
          <w:szCs w:val="24"/>
        </w:rPr>
        <w:t>удовлетворенности родителей работой учреждения</w:t>
      </w:r>
      <w:r w:rsidR="00D46DC1">
        <w:rPr>
          <w:rStyle w:val="c8"/>
          <w:sz w:val="24"/>
          <w:szCs w:val="24"/>
        </w:rPr>
        <w:t xml:space="preserve">, </w:t>
      </w:r>
      <w:r>
        <w:rPr>
          <w:rStyle w:val="c8"/>
          <w:sz w:val="24"/>
          <w:szCs w:val="24"/>
        </w:rPr>
        <w:t xml:space="preserve">на повышение родительской компетентности в вопросах воспитания и развития детей, успешной социализации ребенка в обществе. </w:t>
      </w:r>
    </w:p>
    <w:p w:rsidR="009F2170" w:rsidRDefault="009F2170" w:rsidP="009F2170">
      <w:pPr>
        <w:pStyle w:val="HTML"/>
        <w:spacing w:line="360" w:lineRule="auto"/>
        <w:rPr>
          <w:rStyle w:val="c8"/>
        </w:rPr>
      </w:pPr>
      <w:r>
        <w:rPr>
          <w:rFonts w:ascii="Times New Roman" w:hAnsi="Times New Roman"/>
          <w:sz w:val="24"/>
          <w:szCs w:val="24"/>
        </w:rPr>
        <w:t xml:space="preserve">С целью ознакомления родителей с работой </w:t>
      </w:r>
      <w:r w:rsidR="00C6480F">
        <w:rPr>
          <w:rFonts w:ascii="Times New Roman" w:hAnsi="Times New Roman"/>
          <w:sz w:val="24"/>
          <w:szCs w:val="24"/>
        </w:rPr>
        <w:t>МКДОУ «Детский сад «Орленок»</w:t>
      </w:r>
      <w:r w:rsidR="00DB41DA">
        <w:rPr>
          <w:rFonts w:ascii="Times New Roman" w:hAnsi="Times New Roman"/>
          <w:sz w:val="24"/>
          <w:szCs w:val="24"/>
        </w:rPr>
        <w:t xml:space="preserve"> </w:t>
      </w:r>
      <w:r w:rsidR="00C6480F">
        <w:rPr>
          <w:rFonts w:ascii="Times New Roman" w:hAnsi="Times New Roman"/>
          <w:sz w:val="24"/>
          <w:szCs w:val="24"/>
        </w:rPr>
        <w:t>с. Зило»</w:t>
      </w:r>
      <w:r>
        <w:rPr>
          <w:rFonts w:ascii="Times New Roman" w:hAnsi="Times New Roman"/>
          <w:sz w:val="24"/>
          <w:szCs w:val="24"/>
        </w:rPr>
        <w:t>, особенностями воспитания детей, формирования знаний у родителей о воспитании и ра</w:t>
      </w:r>
      <w:r w:rsidR="00823A32">
        <w:rPr>
          <w:rFonts w:ascii="Times New Roman" w:hAnsi="Times New Roman"/>
          <w:sz w:val="24"/>
          <w:szCs w:val="24"/>
        </w:rPr>
        <w:t xml:space="preserve">звитии дошкольников используются </w:t>
      </w:r>
      <w:r>
        <w:rPr>
          <w:rFonts w:ascii="Times New Roman" w:hAnsi="Times New Roman"/>
          <w:sz w:val="24"/>
          <w:szCs w:val="24"/>
        </w:rPr>
        <w:t xml:space="preserve">консультации, </w:t>
      </w:r>
      <w:r w:rsidR="00DA603F">
        <w:rPr>
          <w:rFonts w:ascii="Times New Roman" w:hAnsi="Times New Roman"/>
          <w:sz w:val="24"/>
          <w:szCs w:val="24"/>
        </w:rPr>
        <w:t xml:space="preserve"> памятки, сайт учреждения, социальные сети</w:t>
      </w:r>
      <w:r>
        <w:rPr>
          <w:rFonts w:ascii="Times New Roman" w:hAnsi="Times New Roman"/>
          <w:sz w:val="24"/>
          <w:szCs w:val="24"/>
        </w:rPr>
        <w:t>.</w:t>
      </w:r>
      <w:r w:rsidR="004C6146">
        <w:rPr>
          <w:rFonts w:ascii="Times New Roman" w:hAnsi="Times New Roman"/>
          <w:sz w:val="24"/>
          <w:szCs w:val="24"/>
        </w:rPr>
        <w:t xml:space="preserve"> </w:t>
      </w:r>
      <w:r w:rsidR="0082305F">
        <w:rPr>
          <w:rFonts w:ascii="Times New Roman" w:hAnsi="Times New Roman"/>
          <w:sz w:val="24"/>
          <w:szCs w:val="24"/>
        </w:rPr>
        <w:t>С этой же целью в ДОУ</w:t>
      </w:r>
      <w:r>
        <w:rPr>
          <w:rFonts w:ascii="Times New Roman" w:hAnsi="Times New Roman"/>
          <w:sz w:val="24"/>
          <w:szCs w:val="24"/>
        </w:rPr>
        <w:t xml:space="preserve"> организована работа администратора  сайта.</w:t>
      </w:r>
    </w:p>
    <w:p w:rsidR="009F2170" w:rsidRDefault="009F2170" w:rsidP="009F2170">
      <w:pPr>
        <w:pStyle w:val="c2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rStyle w:val="c8"/>
        </w:rPr>
      </w:pPr>
      <w:r>
        <w:rPr>
          <w:rStyle w:val="c21"/>
          <w:b/>
        </w:rPr>
        <w:t>Выводы:</w:t>
      </w:r>
      <w:r>
        <w:rPr>
          <w:rStyle w:val="c21"/>
        </w:rPr>
        <w:t xml:space="preserve"> требуется продолжать д</w:t>
      </w:r>
      <w:r>
        <w:rPr>
          <w:rStyle w:val="c8"/>
        </w:rPr>
        <w:t xml:space="preserve">еятельность </w:t>
      </w:r>
      <w:r w:rsidR="00C6480F">
        <w:t>МКДОУ «Детский сад «Орленок»</w:t>
      </w:r>
      <w:r w:rsidR="008C0E9F">
        <w:t xml:space="preserve"> </w:t>
      </w:r>
      <w:r w:rsidR="00C6480F">
        <w:t>с. Зило»</w:t>
      </w:r>
      <w:r>
        <w:rPr>
          <w:rStyle w:val="c8"/>
        </w:rPr>
        <w:t xml:space="preserve"> по расширению форм активного взаимодействия с родителями, направленную на повышение компетентности родителей в вопросах развития и образования, а также обеспечивающую открытость образовательной организации. </w:t>
      </w:r>
    </w:p>
    <w:p w:rsidR="00C75B58" w:rsidRDefault="00C75B58" w:rsidP="009F2170">
      <w:pPr>
        <w:pStyle w:val="c2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rStyle w:val="c8"/>
        </w:rPr>
      </w:pPr>
    </w:p>
    <w:p w:rsidR="009F2170" w:rsidRDefault="009F2170" w:rsidP="009F2170">
      <w:pPr>
        <w:pStyle w:val="c2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76923C"/>
        </w:rPr>
      </w:pPr>
    </w:p>
    <w:p w:rsidR="008C0E9F" w:rsidRDefault="008C0E9F" w:rsidP="00521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6FC1" w:rsidRDefault="00E76FC1" w:rsidP="00521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6FC1" w:rsidRDefault="00E76FC1" w:rsidP="00521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2170" w:rsidRDefault="00D46DC1" w:rsidP="00521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9.</w:t>
      </w:r>
      <w:r w:rsidR="00C75B58">
        <w:rPr>
          <w:rFonts w:ascii="Times New Roman" w:hAnsi="Times New Roman"/>
          <w:b/>
          <w:sz w:val="24"/>
          <w:szCs w:val="24"/>
        </w:rPr>
        <w:t xml:space="preserve"> О</w:t>
      </w:r>
      <w:r w:rsidR="009F2170">
        <w:rPr>
          <w:rFonts w:ascii="Times New Roman" w:hAnsi="Times New Roman"/>
          <w:b/>
          <w:sz w:val="24"/>
          <w:szCs w:val="24"/>
        </w:rPr>
        <w:t>бщеразвивающие программы</w:t>
      </w:r>
    </w:p>
    <w:p w:rsidR="009F2170" w:rsidRDefault="009F2170" w:rsidP="009F21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i w:val="0"/>
          <w:sz w:val="24"/>
        </w:rPr>
      </w:pPr>
      <w:r>
        <w:rPr>
          <w:i w:val="0"/>
          <w:sz w:val="24"/>
        </w:rPr>
        <w:t xml:space="preserve">1. </w:t>
      </w:r>
      <w:r w:rsidR="00C75B58">
        <w:rPr>
          <w:i w:val="0"/>
          <w:sz w:val="24"/>
        </w:rPr>
        <w:t>О</w:t>
      </w:r>
      <w:r>
        <w:rPr>
          <w:i w:val="0"/>
          <w:sz w:val="24"/>
        </w:rPr>
        <w:t>бразовательная программа</w:t>
      </w:r>
      <w:r w:rsidR="009F436A">
        <w:rPr>
          <w:i w:val="0"/>
          <w:sz w:val="24"/>
        </w:rPr>
        <w:t xml:space="preserve"> </w:t>
      </w:r>
      <w:r>
        <w:rPr>
          <w:i w:val="0"/>
          <w:sz w:val="24"/>
        </w:rPr>
        <w:t>по физическому воспитанию</w:t>
      </w:r>
      <w:r w:rsidR="004C6146">
        <w:rPr>
          <w:i w:val="0"/>
          <w:sz w:val="24"/>
        </w:rPr>
        <w:t xml:space="preserve"> </w:t>
      </w:r>
      <w:r>
        <w:rPr>
          <w:i w:val="0"/>
          <w:sz w:val="24"/>
        </w:rPr>
        <w:t>«Радость в движении»</w:t>
      </w:r>
    </w:p>
    <w:p w:rsidR="009F2170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программы: Сохранение и развитие психофизических качеств ребенка, стимулирование естественного процесса развития движений, воспитание жизнерадостной, целеустремленной личности.</w:t>
      </w:r>
    </w:p>
    <w:p w:rsidR="009F2170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</w:t>
      </w:r>
      <w:r w:rsidR="009F2170">
        <w:rPr>
          <w:rFonts w:ascii="Times New Roman" w:hAnsi="Times New Roman"/>
          <w:b/>
          <w:sz w:val="24"/>
          <w:szCs w:val="24"/>
        </w:rPr>
        <w:t>бразовательная программа по изо</w:t>
      </w:r>
      <w:r>
        <w:rPr>
          <w:rFonts w:ascii="Times New Roman" w:hAnsi="Times New Roman"/>
          <w:b/>
          <w:sz w:val="24"/>
          <w:szCs w:val="24"/>
        </w:rPr>
        <w:t xml:space="preserve">бразительной </w:t>
      </w:r>
      <w:r w:rsidR="009F2170">
        <w:rPr>
          <w:rFonts w:ascii="Times New Roman" w:hAnsi="Times New Roman"/>
          <w:b/>
          <w:sz w:val="24"/>
          <w:szCs w:val="24"/>
        </w:rPr>
        <w:t>деятельности «Волшебные краски»</w:t>
      </w:r>
    </w:p>
    <w:p w:rsidR="009F2170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программы: Развитие художественно-творческих способностей детей дошкольного возраста. </w:t>
      </w:r>
    </w:p>
    <w:p w:rsidR="009F2170" w:rsidRPr="00E76FC1" w:rsidRDefault="009F2170" w:rsidP="00E7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развития у детей чувства цвета предусматривается программой воспитания и обучения в детском саду, но в большинстве случаев цвет рассматривается как признак предмета. В программе «Волшебные краски» акцент сделан на ознакомление детей со свойствами и особенностями цвета. В работе систематизированы знания о жанрах и видах живописи, о живописных художественных материалах и техниках с позиции </w:t>
      </w:r>
      <w:proofErr w:type="spellStart"/>
      <w:r>
        <w:rPr>
          <w:rFonts w:ascii="Times New Roman" w:hAnsi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bCs/>
          <w:sz w:val="24"/>
          <w:szCs w:val="24"/>
        </w:rPr>
        <w:tab/>
      </w:r>
    </w:p>
    <w:p w:rsidR="009F2170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F217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</w:t>
      </w:r>
      <w:r w:rsidR="009F2170">
        <w:rPr>
          <w:rFonts w:ascii="Times New Roman" w:hAnsi="Times New Roman"/>
          <w:b/>
          <w:sz w:val="24"/>
          <w:szCs w:val="24"/>
        </w:rPr>
        <w:t>бразовательная программа по математике «</w:t>
      </w:r>
      <w:proofErr w:type="spellStart"/>
      <w:r w:rsidR="008F5711">
        <w:rPr>
          <w:rFonts w:ascii="Times New Roman" w:hAnsi="Times New Roman"/>
          <w:b/>
          <w:sz w:val="24"/>
          <w:szCs w:val="24"/>
        </w:rPr>
        <w:t>Игралочка</w:t>
      </w:r>
      <w:proofErr w:type="spellEnd"/>
      <w:r w:rsidR="009F2170">
        <w:rPr>
          <w:rFonts w:ascii="Times New Roman" w:hAnsi="Times New Roman"/>
          <w:b/>
          <w:sz w:val="24"/>
          <w:szCs w:val="24"/>
        </w:rPr>
        <w:t>»</w:t>
      </w:r>
    </w:p>
    <w:p w:rsidR="009F2170" w:rsidRDefault="009F2170" w:rsidP="009F2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программы: развитие математических представлений на основе эвристических методов, когда понятия, свойства, связи и зависимости открываются ребенком самостоятельно, когда им самим устанавливаются важнейшие закономерности. </w:t>
      </w:r>
    </w:p>
    <w:p w:rsidR="009F2170" w:rsidRDefault="009F2170" w:rsidP="009F2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цель достигается введением детей в проблемно-поисковые ситуации, которые используются в реальном обучении.Знания не самоцель обучения. Конечной целью является вклад в умственное развитие, количественные и качественные позитивные сдвиги в нем, что он способен постигать ее законы.</w:t>
      </w:r>
    </w:p>
    <w:p w:rsidR="009F2170" w:rsidRDefault="00C75B58" w:rsidP="009F2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</w:t>
      </w:r>
      <w:r w:rsidR="009F2170">
        <w:rPr>
          <w:rFonts w:ascii="Times New Roman" w:hAnsi="Times New Roman"/>
          <w:b/>
          <w:sz w:val="24"/>
          <w:szCs w:val="24"/>
        </w:rPr>
        <w:t>бразовательная программа по мелкой моторике «Радость»</w:t>
      </w:r>
    </w:p>
    <w:p w:rsidR="009F2170" w:rsidRDefault="009F2170" w:rsidP="009F2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программы: Развитие мелкой моторики и формирование художественно-эстетического восприятия через приобщение детей к искусству.</w:t>
      </w:r>
    </w:p>
    <w:p w:rsidR="009F2170" w:rsidRDefault="00C75B58" w:rsidP="009F2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</w:t>
      </w:r>
      <w:r w:rsidR="009F2170">
        <w:rPr>
          <w:rFonts w:ascii="Times New Roman" w:hAnsi="Times New Roman"/>
          <w:b/>
          <w:sz w:val="24"/>
          <w:szCs w:val="24"/>
        </w:rPr>
        <w:t>бразовательная программа по мелкой моторике «Волшебный мир творчества»</w:t>
      </w:r>
    </w:p>
    <w:p w:rsidR="009F2170" w:rsidRDefault="009F2170" w:rsidP="009F2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программы: Развитие мелкой моторики и творческих способностей детей через художественное творчество: нетрадиционные техники аппликации и лепки.</w:t>
      </w:r>
    </w:p>
    <w:p w:rsidR="009F2170" w:rsidRDefault="00D76443" w:rsidP="00D76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 </w:t>
      </w:r>
      <w:r w:rsidR="009F2170">
        <w:rPr>
          <w:rFonts w:ascii="Times New Roman" w:hAnsi="Times New Roman"/>
          <w:b/>
          <w:bCs/>
          <w:kern w:val="36"/>
          <w:sz w:val="24"/>
          <w:szCs w:val="24"/>
        </w:rPr>
        <w:t>         </w:t>
      </w:r>
    </w:p>
    <w:p w:rsidR="00E91562" w:rsidRDefault="00E00EEA" w:rsidP="00B87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0EEA">
        <w:rPr>
          <w:rFonts w:ascii="Times New Roman" w:hAnsi="Times New Roman" w:cs="Times New Roman"/>
          <w:b/>
          <w:sz w:val="24"/>
          <w:szCs w:val="24"/>
        </w:rPr>
        <w:t>Функционирование внутренней системы оценки качества образования.</w:t>
      </w:r>
    </w:p>
    <w:p w:rsidR="00CC1DDA" w:rsidRPr="00B870A1" w:rsidRDefault="00E00EEA" w:rsidP="00B87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E00EEA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определена следующими локальными актами: </w:t>
      </w:r>
    </w:p>
    <w:p w:rsidR="00E00EEA" w:rsidRDefault="00E00EEA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0EEA">
        <w:rPr>
          <w:rFonts w:ascii="Times New Roman" w:hAnsi="Times New Roman" w:cs="Times New Roman"/>
          <w:sz w:val="24"/>
          <w:szCs w:val="24"/>
        </w:rPr>
        <w:t>- Положение о внутрен</w:t>
      </w:r>
      <w:r w:rsidR="00CC1DDA">
        <w:rPr>
          <w:rFonts w:ascii="Times New Roman" w:hAnsi="Times New Roman" w:cs="Times New Roman"/>
          <w:sz w:val="24"/>
          <w:szCs w:val="24"/>
        </w:rPr>
        <w:t>нем контроле в учреждении (от 01.09</w:t>
      </w:r>
      <w:r w:rsidR="00C75B58">
        <w:rPr>
          <w:rFonts w:ascii="Times New Roman" w:hAnsi="Times New Roman" w:cs="Times New Roman"/>
          <w:sz w:val="24"/>
          <w:szCs w:val="24"/>
        </w:rPr>
        <w:t>.202</w:t>
      </w:r>
      <w:r w:rsidR="00E76FC1">
        <w:rPr>
          <w:rFonts w:ascii="Times New Roman" w:hAnsi="Times New Roman" w:cs="Times New Roman"/>
          <w:sz w:val="24"/>
          <w:szCs w:val="24"/>
        </w:rPr>
        <w:t xml:space="preserve">2 </w:t>
      </w:r>
      <w:r w:rsidR="00C75B58">
        <w:rPr>
          <w:rFonts w:ascii="Times New Roman" w:hAnsi="Times New Roman" w:cs="Times New Roman"/>
          <w:sz w:val="24"/>
          <w:szCs w:val="24"/>
        </w:rPr>
        <w:t>г №</w:t>
      </w:r>
      <w:r w:rsidR="00E76FC1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75B58">
        <w:rPr>
          <w:rFonts w:ascii="Times New Roman" w:hAnsi="Times New Roman" w:cs="Times New Roman"/>
          <w:sz w:val="24"/>
          <w:szCs w:val="24"/>
        </w:rPr>
        <w:t xml:space="preserve"> </w:t>
      </w:r>
      <w:r w:rsidRPr="00E00EE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00EEA">
        <w:rPr>
          <w:rFonts w:ascii="Times New Roman" w:hAnsi="Times New Roman" w:cs="Times New Roman"/>
          <w:sz w:val="24"/>
          <w:szCs w:val="24"/>
        </w:rPr>
        <w:t>; 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оперативным контролем на месяц, который доводится до всех членов педагогического коллектива. Результаты внутреннего контроля оформляются в виде</w:t>
      </w:r>
      <w:r w:rsidR="00D93E1C">
        <w:rPr>
          <w:rFonts w:ascii="Times New Roman" w:hAnsi="Times New Roman" w:cs="Times New Roman"/>
          <w:sz w:val="24"/>
          <w:szCs w:val="24"/>
        </w:rPr>
        <w:t xml:space="preserve"> аналитических </w:t>
      </w:r>
      <w:r w:rsidRPr="00E00EEA">
        <w:rPr>
          <w:rFonts w:ascii="Times New Roman" w:hAnsi="Times New Roman" w:cs="Times New Roman"/>
          <w:sz w:val="24"/>
          <w:szCs w:val="24"/>
        </w:rPr>
        <w:t xml:space="preserve"> спр</w:t>
      </w:r>
      <w:r w:rsidR="00D93E1C">
        <w:rPr>
          <w:rFonts w:ascii="Times New Roman" w:hAnsi="Times New Roman" w:cs="Times New Roman"/>
          <w:sz w:val="24"/>
          <w:szCs w:val="24"/>
        </w:rPr>
        <w:t xml:space="preserve">авок. </w:t>
      </w:r>
      <w:r w:rsidRPr="00E00EEA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контроля доводится до работников ДОУ в течение 7 дней с момента завершения проверки. Итоги контроля в зависимости от его формы, целей и задач, а также с </w:t>
      </w:r>
      <w:r w:rsidRPr="00E00EEA">
        <w:rPr>
          <w:rFonts w:ascii="Times New Roman" w:hAnsi="Times New Roman" w:cs="Times New Roman"/>
          <w:sz w:val="24"/>
          <w:szCs w:val="24"/>
        </w:rPr>
        <w:lastRenderedPageBreak/>
        <w:t>учётом реального положения дел доводятся до педагогов на заседании педагогического совета. Качество дошкольного образования отслеживается в процессе педагогической диагностики и мониторинга</w:t>
      </w:r>
      <w:r w:rsidR="00D93E1C">
        <w:rPr>
          <w:rFonts w:ascii="Times New Roman" w:hAnsi="Times New Roman" w:cs="Times New Roman"/>
          <w:sz w:val="24"/>
          <w:szCs w:val="24"/>
        </w:rPr>
        <w:t>.</w:t>
      </w:r>
      <w:r w:rsidRPr="00E00EEA">
        <w:rPr>
          <w:rFonts w:ascii="Times New Roman" w:hAnsi="Times New Roman" w:cs="Times New Roman"/>
          <w:sz w:val="24"/>
          <w:szCs w:val="24"/>
        </w:rPr>
        <w:t xml:space="preserve"> При проведении внутренней оценки качества образования изучается степень удовлетворённости родителей качеством образования в ДОУ на основании анкетирования родителей, опроса. С целью информирования родителей об организации образовательной деятельности в ДОУ </w:t>
      </w:r>
      <w:r w:rsidR="00521546">
        <w:rPr>
          <w:rFonts w:ascii="Times New Roman" w:hAnsi="Times New Roman" w:cs="Times New Roman"/>
          <w:sz w:val="24"/>
          <w:szCs w:val="24"/>
        </w:rPr>
        <w:t xml:space="preserve">оформлены информационные стенды. </w:t>
      </w:r>
      <w:r>
        <w:rPr>
          <w:rFonts w:ascii="Times New Roman" w:hAnsi="Times New Roman" w:cs="Times New Roman"/>
          <w:sz w:val="24"/>
          <w:szCs w:val="24"/>
        </w:rPr>
        <w:t xml:space="preserve">На сайте функционирует раздел «Новости». </w:t>
      </w:r>
    </w:p>
    <w:p w:rsidR="00E00EEA" w:rsidRDefault="00E00EEA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6DC1">
        <w:rPr>
          <w:rFonts w:ascii="Times New Roman" w:hAnsi="Times New Roman" w:cs="Times New Roman"/>
          <w:b/>
          <w:sz w:val="24"/>
          <w:szCs w:val="24"/>
        </w:rPr>
        <w:t>Вывод:</w:t>
      </w:r>
      <w:r w:rsidRPr="00E00EEA">
        <w:rPr>
          <w:rFonts w:ascii="Times New Roman" w:hAnsi="Times New Roman" w:cs="Times New Roman"/>
          <w:sz w:val="24"/>
          <w:szCs w:val="24"/>
        </w:rPr>
        <w:t xml:space="preserve"> Система внутренней оценки качества образования функционирует в соответствии с требованиями действующего законодательства. Таким образом, на основе </w:t>
      </w:r>
      <w:proofErr w:type="spellStart"/>
      <w:r w:rsidRPr="00E00EE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E00EEA">
        <w:rPr>
          <w:rFonts w:ascii="Times New Roman" w:hAnsi="Times New Roman" w:cs="Times New Roman"/>
          <w:sz w:val="24"/>
          <w:szCs w:val="24"/>
        </w:rPr>
        <w:t xml:space="preserve"> деятельности ДОУ, можно сделать вывод, что в ДОУ создана развивающая образовательная среда, представляющая собой систему условий </w:t>
      </w:r>
      <w:r w:rsidR="00D93E1C">
        <w:rPr>
          <w:rFonts w:ascii="Times New Roman" w:hAnsi="Times New Roman" w:cs="Times New Roman"/>
          <w:sz w:val="24"/>
          <w:szCs w:val="24"/>
        </w:rPr>
        <w:t xml:space="preserve"> для </w:t>
      </w:r>
      <w:r w:rsidRPr="00E00EEA">
        <w:rPr>
          <w:rFonts w:ascii="Times New Roman" w:hAnsi="Times New Roman" w:cs="Times New Roman"/>
          <w:sz w:val="24"/>
          <w:szCs w:val="24"/>
        </w:rPr>
        <w:t>социализации и индивидуализации воспитанников нашег</w:t>
      </w:r>
      <w:r>
        <w:rPr>
          <w:rFonts w:ascii="Times New Roman" w:hAnsi="Times New Roman" w:cs="Times New Roman"/>
          <w:sz w:val="24"/>
          <w:szCs w:val="24"/>
        </w:rPr>
        <w:t>о учреждения.</w:t>
      </w: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5B58" w:rsidRPr="00E00EEA" w:rsidRDefault="00C75B58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F2170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6FC1" w:rsidRDefault="00E76FC1" w:rsidP="00521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F2170" w:rsidRDefault="009F2170" w:rsidP="00521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Отчет о финансовой деятельности за 20</w:t>
      </w:r>
      <w:r w:rsidR="00F74492">
        <w:rPr>
          <w:rFonts w:ascii="Times New Roman" w:hAnsi="Times New Roman"/>
          <w:b/>
          <w:sz w:val="24"/>
          <w:szCs w:val="24"/>
        </w:rPr>
        <w:t>2</w:t>
      </w:r>
      <w:r w:rsidR="000F673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9F2170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Финансовые поступления за 20</w:t>
      </w:r>
      <w:r w:rsidR="0002182E">
        <w:rPr>
          <w:rFonts w:ascii="Times New Roman" w:hAnsi="Times New Roman"/>
          <w:b/>
          <w:sz w:val="24"/>
          <w:szCs w:val="24"/>
        </w:rPr>
        <w:t>2</w:t>
      </w:r>
      <w:r w:rsidR="000F673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337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08"/>
      </w:tblGrid>
      <w:tr w:rsidR="009F2170" w:rsidTr="00CB63BD">
        <w:trPr>
          <w:trHeight w:val="5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 w:rsidP="00CB63BD">
            <w:pPr>
              <w:spacing w:after="0"/>
              <w:rPr>
                <w:rFonts w:ascii="Calibri" w:eastAsia="Times New Roman" w:hAnsi="Calibri"/>
              </w:rPr>
            </w:pPr>
            <w:r>
              <w:t xml:space="preserve">Общая сумма финансовых поступлений, </w:t>
            </w:r>
          </w:p>
          <w:p w:rsidR="009F2170" w:rsidRDefault="009F2170" w:rsidP="00CB63B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t>ВСЕГО (руб.)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 w:rsidP="00F11F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Tr="00CB63BD">
        <w:trPr>
          <w:trHeight w:val="2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В том числе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Tr="00CB63BD">
        <w:trPr>
          <w:trHeight w:val="8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Субсидии на выполнение муниципального задания (руб.)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</w:p>
        </w:tc>
      </w:tr>
      <w:tr w:rsidR="009F2170" w:rsidTr="00CB63BD">
        <w:trPr>
          <w:trHeight w:val="8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Целевые субсидии (руб.)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 w:rsidP="00F11FE7">
            <w:pPr>
              <w:rPr>
                <w:rFonts w:ascii="Calibri" w:eastAsia="Times New Roman" w:hAnsi="Calibri" w:cs="Times New Roman"/>
              </w:rPr>
            </w:pPr>
          </w:p>
        </w:tc>
      </w:tr>
      <w:tr w:rsidR="009F2170" w:rsidTr="00CB63BD">
        <w:trPr>
          <w:trHeight w:val="50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Бюджетные инвестиции (руб.)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Tr="00CB63BD">
        <w:trPr>
          <w:trHeight w:val="26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Поступления от платных услуг и иной приносящей доход деятельности</w:t>
            </w:r>
            <w:proofErr w:type="gramStart"/>
            <w:r>
              <w:t xml:space="preserve"> ,</w:t>
            </w:r>
            <w:proofErr w:type="gramEnd"/>
            <w:r>
              <w:t xml:space="preserve"> в том числе родительская плата (руб.)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9F21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170" w:rsidRDefault="00E7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2182E">
              <w:rPr>
                <w:rFonts w:ascii="Times New Roman" w:hAnsi="Times New Roman"/>
                <w:sz w:val="24"/>
                <w:szCs w:val="24"/>
              </w:rPr>
              <w:t>- родительская плата</w:t>
            </w:r>
          </w:p>
          <w:p w:rsidR="009F2170" w:rsidRDefault="00E7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02182E">
              <w:rPr>
                <w:rFonts w:ascii="Times New Roman" w:hAnsi="Times New Roman"/>
                <w:sz w:val="24"/>
                <w:szCs w:val="24"/>
              </w:rPr>
              <w:t>- платные образовательные услуги</w:t>
            </w:r>
          </w:p>
          <w:p w:rsidR="009F2170" w:rsidRDefault="00343257" w:rsidP="00F11F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2182E">
              <w:rPr>
                <w:rFonts w:ascii="Times New Roman" w:hAnsi="Times New Roman"/>
                <w:sz w:val="24"/>
                <w:szCs w:val="24"/>
              </w:rPr>
              <w:t xml:space="preserve"> – благотворительные пожертвования</w:t>
            </w:r>
          </w:p>
        </w:tc>
      </w:tr>
    </w:tbl>
    <w:p w:rsidR="009F2170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9F2170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Просроченная кредиторская задолженность на 31.12.20</w:t>
      </w:r>
      <w:r w:rsidR="0002182E">
        <w:rPr>
          <w:rFonts w:ascii="Times New Roman" w:hAnsi="Times New Roman"/>
          <w:sz w:val="24"/>
          <w:szCs w:val="24"/>
        </w:rPr>
        <w:t>2</w:t>
      </w:r>
      <w:r w:rsidR="000F673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 – </w:t>
      </w:r>
      <w:r w:rsidR="000F6735">
        <w:rPr>
          <w:rFonts w:ascii="Times New Roman" w:hAnsi="Times New Roman"/>
          <w:sz w:val="24"/>
          <w:szCs w:val="24"/>
        </w:rPr>
        <w:t>отсутс</w:t>
      </w:r>
      <w:r w:rsidR="00F11FE7">
        <w:rPr>
          <w:rFonts w:ascii="Times New Roman" w:hAnsi="Times New Roman"/>
          <w:sz w:val="24"/>
          <w:szCs w:val="24"/>
        </w:rPr>
        <w:t>т</w:t>
      </w:r>
      <w:r w:rsidR="000F6735">
        <w:rPr>
          <w:rFonts w:ascii="Times New Roman" w:hAnsi="Times New Roman"/>
          <w:sz w:val="24"/>
          <w:szCs w:val="24"/>
        </w:rPr>
        <w:t>вует.</w:t>
      </w:r>
      <w:bookmarkStart w:id="0" w:name="_GoBack"/>
      <w:bookmarkEnd w:id="0"/>
    </w:p>
    <w:p w:rsidR="009F2170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Расходы учреждения в 20</w:t>
      </w:r>
      <w:r w:rsidR="0002182E">
        <w:rPr>
          <w:rFonts w:ascii="Times New Roman" w:hAnsi="Times New Roman"/>
          <w:b/>
          <w:sz w:val="24"/>
          <w:szCs w:val="24"/>
        </w:rPr>
        <w:t>2</w:t>
      </w:r>
      <w:r w:rsidR="00F11FE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68"/>
        <w:gridCol w:w="3544"/>
        <w:gridCol w:w="1486"/>
        <w:gridCol w:w="5034"/>
      </w:tblGrid>
      <w:tr w:rsidR="009F217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Наименование выплаты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Сумма (руб.)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 xml:space="preserve">Примечание (сумма округлена, </w:t>
            </w:r>
            <w:proofErr w:type="spellStart"/>
            <w:r>
              <w:t>руб</w:t>
            </w:r>
            <w:proofErr w:type="spellEnd"/>
            <w:r>
              <w:t>):</w:t>
            </w:r>
          </w:p>
        </w:tc>
      </w:tr>
      <w:tr w:rsidR="009F217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Заработная плата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241E26" w:rsidP="00F11FE7">
            <w:pPr>
              <w:rPr>
                <w:rFonts w:ascii="Calibri" w:eastAsia="Times New Roman" w:hAnsi="Calibri" w:cs="Times New Roman"/>
              </w:rPr>
            </w:pPr>
            <w:r w:rsidRPr="00241E26">
              <w:t>1862935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Начисления на выплаты по оплате труда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241E26" w:rsidP="00F11FE7">
            <w:pPr>
              <w:rPr>
                <w:rFonts w:ascii="Calibri" w:eastAsia="Times New Roman" w:hAnsi="Calibri" w:cs="Times New Roman"/>
              </w:rPr>
            </w:pPr>
            <w:r w:rsidRPr="00241E26">
              <w:t>562607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Прочие выплаты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Услуги связи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241E26" w:rsidP="00F11FE7">
            <w:pPr>
              <w:rPr>
                <w:rFonts w:ascii="Calibri" w:eastAsia="Times New Roman" w:hAnsi="Calibri" w:cs="Times New Roman"/>
              </w:rPr>
            </w:pPr>
            <w:r w:rsidRPr="00241E26">
              <w:t>6000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Коммунальные платежи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0D0F88" w:rsidP="00F11FE7">
            <w:pPr>
              <w:rPr>
                <w:rFonts w:ascii="Calibri" w:eastAsia="Times New Roman" w:hAnsi="Calibri" w:cs="Times New Roman"/>
              </w:rPr>
            </w:pPr>
            <w:r w:rsidRPr="000D0F88">
              <w:rPr>
                <w:rFonts w:ascii="Calibri" w:eastAsia="Times New Roman" w:hAnsi="Calibri" w:cs="Times New Roman"/>
              </w:rPr>
              <w:t>149 950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 w:rsidP="000D0F88">
            <w:pPr>
              <w:rPr>
                <w:rFonts w:ascii="Calibri" w:eastAsia="Times New Roman" w:hAnsi="Calibri" w:cs="Times New Roman"/>
              </w:rPr>
            </w:pPr>
            <w:r>
              <w:t>Теплоснабжение,  электроснабжение</w:t>
            </w:r>
          </w:p>
        </w:tc>
      </w:tr>
      <w:tr w:rsidR="009F217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 w:rsidP="00323FA3">
            <w:pPr>
              <w:rPr>
                <w:rFonts w:ascii="Calibri" w:eastAsia="Times New Roman" w:hAnsi="Calibri" w:cs="Times New Roman"/>
              </w:rPr>
            </w:pPr>
            <w:r>
              <w:t>0</w:t>
            </w:r>
            <w:r w:rsidR="00323FA3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Ремонтные работы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0D0F88" w:rsidP="00F11FE7">
            <w:pPr>
              <w:rPr>
                <w:rFonts w:ascii="Calibri" w:eastAsia="Times New Roman" w:hAnsi="Calibri" w:cs="Times New Roman"/>
              </w:rPr>
            </w:pPr>
            <w:r w:rsidRPr="000D0F88">
              <w:rPr>
                <w:rFonts w:ascii="Calibri" w:eastAsia="Times New Roman" w:hAnsi="Calibri" w:cs="Times New Roman"/>
              </w:rPr>
              <w:t>7 000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FC" w:rsidRPr="00D90BFC" w:rsidRDefault="000D0F88">
            <w:pPr>
              <w:rPr>
                <w:rFonts w:ascii="Times New Roman" w:eastAsia="Times New Roman" w:hAnsi="Times New Roman" w:cs="Times New Roman"/>
              </w:rPr>
            </w:pPr>
            <w:r w:rsidRPr="000D0F88">
              <w:rPr>
                <w:rFonts w:ascii="Times New Roman" w:eastAsia="Times New Roman" w:hAnsi="Times New Roman" w:cs="Times New Roman"/>
              </w:rPr>
              <w:t>текущий ремонт здания</w:t>
            </w:r>
          </w:p>
        </w:tc>
      </w:tr>
      <w:tr w:rsidR="009F217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 w:rsidP="00323FA3">
            <w:pPr>
              <w:rPr>
                <w:rFonts w:ascii="Calibri" w:eastAsia="Times New Roman" w:hAnsi="Calibri" w:cs="Times New Roman"/>
              </w:rPr>
            </w:pPr>
            <w:r>
              <w:t>0</w:t>
            </w:r>
            <w:r w:rsidR="00323FA3"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Приобретение оборудования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0D0F88" w:rsidP="00F11FE7">
            <w:pPr>
              <w:rPr>
                <w:rFonts w:ascii="Calibri" w:eastAsia="Times New Roman" w:hAnsi="Calibri" w:cs="Times New Roman"/>
              </w:rPr>
            </w:pPr>
            <w:r>
              <w:t>15500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FC" w:rsidRDefault="000D0F88" w:rsidP="00CB63B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Песочный столик для рисовани</w:t>
            </w:r>
            <w:r w:rsidR="00F11FE7">
              <w:rPr>
                <w:rFonts w:ascii="Calibri" w:eastAsia="Times New Roman" w:hAnsi="Calibri" w:cs="Times New Roman"/>
              </w:rPr>
              <w:t xml:space="preserve">я </w:t>
            </w:r>
            <w:r>
              <w:rPr>
                <w:rFonts w:ascii="Calibri" w:eastAsia="Times New Roman" w:hAnsi="Calibri" w:cs="Times New Roman"/>
              </w:rPr>
              <w:t>7500</w:t>
            </w:r>
            <w:r w:rsidR="00F11FE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="00F11FE7">
              <w:rPr>
                <w:rFonts w:ascii="Calibri" w:eastAsia="Times New Roman" w:hAnsi="Calibri" w:cs="Times New Roman"/>
              </w:rPr>
              <w:t>руб</w:t>
            </w:r>
            <w:proofErr w:type="spellEnd"/>
          </w:p>
          <w:p w:rsidR="00F11FE7" w:rsidRDefault="000D0F88" w:rsidP="00CB63B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Шкаф для документации</w:t>
            </w:r>
            <w:r w:rsidR="00F11FE7">
              <w:rPr>
                <w:rFonts w:ascii="Calibri" w:eastAsia="Times New Roman" w:hAnsi="Calibri" w:cs="Times New Roman"/>
              </w:rPr>
              <w:t xml:space="preserve">  –</w:t>
            </w:r>
            <w:r>
              <w:rPr>
                <w:rFonts w:ascii="Calibri" w:eastAsia="Times New Roman" w:hAnsi="Calibri" w:cs="Times New Roman"/>
              </w:rPr>
              <w:t xml:space="preserve"> 10000 </w:t>
            </w:r>
            <w:proofErr w:type="spellStart"/>
            <w:r w:rsidR="00F11FE7">
              <w:rPr>
                <w:rFonts w:ascii="Calibri" w:eastAsia="Times New Roman" w:hAnsi="Calibri" w:cs="Times New Roman"/>
              </w:rPr>
              <w:t>руб</w:t>
            </w:r>
            <w:proofErr w:type="spellEnd"/>
          </w:p>
          <w:p w:rsidR="00F11FE7" w:rsidRDefault="00F11FE7" w:rsidP="00CB63BD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</w:tr>
      <w:tr w:rsidR="009F217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323FA3" w:rsidP="00323FA3">
            <w:pPr>
              <w:rPr>
                <w:rFonts w:ascii="Calibri" w:eastAsia="Times New Roman" w:hAnsi="Calibri" w:cs="Times New Roman"/>
              </w:rPr>
            </w:pPr>
            <w: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Приобретение материальных запасов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 w:rsidP="005C03D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DE" w:rsidRDefault="005C03DE" w:rsidP="00323FA3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</w:tr>
      <w:tr w:rsidR="009F217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323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Приобретение мягкого инвентаря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 w:rsidP="00E0796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67" w:rsidRDefault="005C03DE">
            <w:pPr>
              <w:rPr>
                <w:rFonts w:ascii="Calibri" w:eastAsia="Times New Roman" w:hAnsi="Calibri" w:cs="Times New Roman"/>
              </w:rPr>
            </w:pPr>
            <w:r>
              <w:t>Постельное белье</w:t>
            </w:r>
          </w:p>
        </w:tc>
      </w:tr>
      <w:tr w:rsidR="009F217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 w:rsidP="00323FA3">
            <w:pPr>
              <w:rPr>
                <w:rFonts w:ascii="Calibri" w:eastAsia="Times New Roman" w:hAnsi="Calibri" w:cs="Times New Roman"/>
              </w:rPr>
            </w:pPr>
            <w:r>
              <w:t>1</w:t>
            </w:r>
            <w:r w:rsidR="00323FA3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 xml:space="preserve">Уплата налогов, государственной пошлины  и сборов, разного рода </w:t>
            </w:r>
            <w:r>
              <w:lastRenderedPageBreak/>
              <w:t>платежей в бюджеты всех уровней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323FA3">
            <w:pPr>
              <w:rPr>
                <w:rFonts w:ascii="Calibri" w:eastAsia="Times New Roman" w:hAnsi="Calibri" w:cs="Times New Roman"/>
              </w:rPr>
            </w:pPr>
            <w: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>
            <w:pPr>
              <w:rPr>
                <w:rFonts w:ascii="Calibri" w:eastAsia="Times New Roman" w:hAnsi="Calibri" w:cs="Times New Roman"/>
              </w:rPr>
            </w:pPr>
            <w:r>
              <w:t>Прочие расходы, работы, услуги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 w:rsidP="00323FA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Default="009F2170" w:rsidP="00CB63BD">
            <w:pPr>
              <w:spacing w:after="0"/>
              <w:rPr>
                <w:rFonts w:ascii="Calibri" w:eastAsia="Times New Roman" w:hAnsi="Calibri"/>
              </w:rPr>
            </w:pPr>
            <w:r>
              <w:t>В том числе расходы на</w:t>
            </w:r>
            <w:proofErr w:type="gramStart"/>
            <w:r>
              <w:t xml:space="preserve"> :</w:t>
            </w:r>
            <w:proofErr w:type="gramEnd"/>
          </w:p>
          <w:p w:rsidR="009F2170" w:rsidRDefault="009F2170" w:rsidP="00CB63BD">
            <w:pPr>
              <w:spacing w:after="0"/>
            </w:pPr>
            <w:r>
              <w:t xml:space="preserve">Услуги организации питания </w:t>
            </w:r>
            <w:r w:rsidR="0032134B" w:rsidRPr="00323FA3">
              <w:t>391</w:t>
            </w:r>
            <w:r w:rsidR="0032134B">
              <w:t> </w:t>
            </w:r>
            <w:r w:rsidR="0032134B" w:rsidRPr="00323FA3">
              <w:t>000</w:t>
            </w:r>
            <w:r w:rsidR="0032134B">
              <w:t xml:space="preserve"> руб.</w:t>
            </w:r>
          </w:p>
          <w:p w:rsidR="00703429" w:rsidRPr="00703429" w:rsidRDefault="00703429" w:rsidP="00703429">
            <w:pPr>
              <w:spacing w:after="0"/>
            </w:pPr>
            <w:r w:rsidRPr="00703429">
              <w:t xml:space="preserve">Обслуживание </w:t>
            </w:r>
            <w:r>
              <w:t>газового оборудования - 8000</w:t>
            </w:r>
            <w:r w:rsidRPr="00703429">
              <w:t>,</w:t>
            </w:r>
          </w:p>
          <w:p w:rsidR="0032134B" w:rsidRDefault="009F2170" w:rsidP="00CB63BD">
            <w:pPr>
              <w:spacing w:after="0"/>
            </w:pPr>
            <w:r>
              <w:t>Обслуживание АПС,</w:t>
            </w:r>
          </w:p>
          <w:p w:rsidR="0032134B" w:rsidRDefault="009F2170" w:rsidP="00CB63BD">
            <w:pPr>
              <w:spacing w:after="0"/>
            </w:pPr>
            <w:r>
              <w:t xml:space="preserve"> тревожной сигнализации</w:t>
            </w:r>
          </w:p>
          <w:p w:rsidR="00703429" w:rsidRDefault="009F2170" w:rsidP="0032134B">
            <w:pPr>
              <w:spacing w:after="0"/>
            </w:pPr>
            <w:r>
              <w:t>Подписка на печатные издания</w:t>
            </w:r>
            <w:r w:rsidR="0032134B">
              <w:t xml:space="preserve"> - </w:t>
            </w:r>
            <w:r w:rsidR="0032134B" w:rsidRPr="0032134B">
              <w:t>5 000</w:t>
            </w:r>
            <w:r>
              <w:t xml:space="preserve">, </w:t>
            </w:r>
          </w:p>
          <w:p w:rsidR="0032134B" w:rsidRDefault="009F2170" w:rsidP="0032134B">
            <w:pPr>
              <w:spacing w:after="0"/>
              <w:rPr>
                <w:rFonts w:ascii="Calibri" w:eastAsia="Times New Roman" w:hAnsi="Calibri" w:cs="Times New Roman"/>
              </w:rPr>
            </w:pPr>
            <w:r>
              <w:t>медосмотр</w:t>
            </w:r>
            <w:r w:rsidR="0032134B">
              <w:t xml:space="preserve"> - 9600 </w:t>
            </w:r>
            <w:r>
              <w:t>,</w:t>
            </w:r>
          </w:p>
          <w:p w:rsidR="005C03DE" w:rsidRDefault="00703429" w:rsidP="00CB63BD">
            <w:pPr>
              <w:spacing w:after="0"/>
              <w:rPr>
                <w:rFonts w:ascii="Calibri" w:eastAsia="Times New Roman" w:hAnsi="Calibri" w:cs="Times New Roman"/>
              </w:rPr>
            </w:pPr>
            <w:r w:rsidRPr="00703429">
              <w:rPr>
                <w:rFonts w:ascii="Calibri" w:eastAsia="Times New Roman" w:hAnsi="Calibri" w:cs="Times New Roman"/>
              </w:rPr>
              <w:t xml:space="preserve">На псих-й осмотр от </w:t>
            </w:r>
            <w:proofErr w:type="spellStart"/>
            <w:r w:rsidRPr="00703429">
              <w:rPr>
                <w:rFonts w:ascii="Calibri" w:eastAsia="Times New Roman" w:hAnsi="Calibri" w:cs="Times New Roman"/>
              </w:rPr>
              <w:t>дель</w:t>
            </w:r>
            <w:proofErr w:type="spellEnd"/>
            <w:r w:rsidRPr="00703429">
              <w:rPr>
                <w:rFonts w:ascii="Calibri" w:eastAsia="Times New Roman" w:hAnsi="Calibri" w:cs="Times New Roman"/>
              </w:rPr>
              <w:t>-х работ-в</w:t>
            </w:r>
            <w:r>
              <w:rPr>
                <w:rFonts w:ascii="Calibri" w:eastAsia="Times New Roman" w:hAnsi="Calibri" w:cs="Times New Roman"/>
              </w:rPr>
              <w:t xml:space="preserve"> - 10325</w:t>
            </w:r>
          </w:p>
        </w:tc>
      </w:tr>
    </w:tbl>
    <w:p w:rsidR="009F2170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9F2170" w:rsidRDefault="009F2170" w:rsidP="009F2170">
      <w:pPr>
        <w:tabs>
          <w:tab w:val="left" w:pos="15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0135A" w:rsidRDefault="00F0135A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E76FC1" w:rsidRDefault="00E76FC1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6FC1" w:rsidRDefault="00E76FC1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6FC1" w:rsidRDefault="00E76FC1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6FC1" w:rsidRDefault="00E76FC1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6FC1" w:rsidRDefault="00E76FC1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6FC1" w:rsidRDefault="00E76FC1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6FC1" w:rsidRDefault="00E76FC1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6FC1" w:rsidRDefault="00E76FC1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6FC1" w:rsidRDefault="00E76FC1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6FC1" w:rsidRDefault="00E76FC1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436A" w:rsidRPr="009D0E17" w:rsidRDefault="009F436A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9D0E17">
        <w:rPr>
          <w:rFonts w:ascii="Times New Roman" w:hAnsi="Times New Roman"/>
          <w:sz w:val="24"/>
          <w:szCs w:val="24"/>
        </w:rPr>
        <w:t>Приложение № 1</w:t>
      </w:r>
      <w:r w:rsidRPr="009D0E17">
        <w:rPr>
          <w:rFonts w:ascii="Times New Roman" w:hAnsi="Times New Roman"/>
          <w:sz w:val="24"/>
          <w:szCs w:val="24"/>
        </w:rPr>
        <w:br/>
      </w:r>
      <w:r w:rsidRPr="009D0E17">
        <w:rPr>
          <w:rFonts w:ascii="Times New Roman" w:hAnsi="Times New Roman"/>
          <w:sz w:val="23"/>
          <w:szCs w:val="23"/>
        </w:rPr>
        <w:t>Утверждены</w:t>
      </w:r>
      <w:r w:rsidRPr="009D0E17">
        <w:rPr>
          <w:rFonts w:ascii="Times New Roman" w:hAnsi="Times New Roman"/>
          <w:sz w:val="24"/>
          <w:szCs w:val="24"/>
        </w:rPr>
        <w:br/>
      </w:r>
      <w:r w:rsidRPr="009D0E17">
        <w:rPr>
          <w:rFonts w:ascii="Times New Roman" w:hAnsi="Times New Roman"/>
          <w:sz w:val="23"/>
          <w:szCs w:val="23"/>
        </w:rPr>
        <w:t>приказом Министерства образования</w:t>
      </w:r>
      <w:r w:rsidRPr="009D0E17">
        <w:rPr>
          <w:rFonts w:ascii="Times New Roman" w:hAnsi="Times New Roman"/>
          <w:sz w:val="24"/>
          <w:szCs w:val="24"/>
        </w:rPr>
        <w:br/>
      </w:r>
      <w:r w:rsidRPr="009D0E17">
        <w:rPr>
          <w:rFonts w:ascii="Times New Roman" w:hAnsi="Times New Roman"/>
          <w:sz w:val="23"/>
          <w:szCs w:val="23"/>
        </w:rPr>
        <w:t>и науки Российской Федерации</w:t>
      </w:r>
      <w:r w:rsidRPr="009D0E17">
        <w:rPr>
          <w:rFonts w:ascii="Times New Roman" w:hAnsi="Times New Roman"/>
          <w:sz w:val="24"/>
          <w:szCs w:val="24"/>
        </w:rPr>
        <w:br/>
      </w:r>
      <w:r w:rsidRPr="009D0E17">
        <w:rPr>
          <w:rFonts w:ascii="Times New Roman" w:hAnsi="Times New Roman"/>
          <w:sz w:val="23"/>
          <w:szCs w:val="23"/>
        </w:rPr>
        <w:t>от 10 декабря 2013 г. № 1324</w:t>
      </w:r>
    </w:p>
    <w:p w:rsidR="009F436A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3"/>
          <w:szCs w:val="23"/>
        </w:rPr>
      </w:pPr>
      <w:r w:rsidRPr="009D0E17">
        <w:rPr>
          <w:rFonts w:ascii="Times New Roman" w:hAnsi="Times New Roman"/>
          <w:bCs/>
          <w:sz w:val="23"/>
          <w:szCs w:val="23"/>
        </w:rPr>
        <w:t>ПОКАЗАТЕЛИ</w:t>
      </w:r>
      <w:r w:rsidRPr="009D0E17">
        <w:rPr>
          <w:rFonts w:ascii="Times New Roman" w:hAnsi="Times New Roman"/>
          <w:bCs/>
          <w:sz w:val="24"/>
          <w:szCs w:val="24"/>
        </w:rPr>
        <w:br/>
      </w:r>
      <w:r w:rsidRPr="009D0E17">
        <w:rPr>
          <w:rFonts w:ascii="Times New Roman" w:hAnsi="Times New Roman"/>
          <w:bCs/>
          <w:sz w:val="23"/>
          <w:szCs w:val="23"/>
        </w:rPr>
        <w:t>ДЕЯТЕЛЬНОСТИ ДОШКОЛЬНОЙ ОБРАЗОВАТЕЛЬНОЙ ОРГАНИЗАЦИИ</w:t>
      </w:r>
    </w:p>
    <w:p w:rsidR="009F436A" w:rsidRDefault="00C6480F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МКДОУ «Детский сад «</w:t>
      </w:r>
      <w:proofErr w:type="spellStart"/>
      <w:r>
        <w:rPr>
          <w:rFonts w:ascii="Times New Roman" w:hAnsi="Times New Roman"/>
          <w:b/>
          <w:bCs/>
          <w:sz w:val="23"/>
          <w:szCs w:val="23"/>
        </w:rPr>
        <w:t>Орленок</w:t>
      </w:r>
      <w:proofErr w:type="gramStart"/>
      <w:r>
        <w:rPr>
          <w:rFonts w:ascii="Times New Roman" w:hAnsi="Times New Roman"/>
          <w:b/>
          <w:bCs/>
          <w:sz w:val="23"/>
          <w:szCs w:val="23"/>
        </w:rPr>
        <w:t>»с</w:t>
      </w:r>
      <w:proofErr w:type="spellEnd"/>
      <w:proofErr w:type="gramEnd"/>
      <w:r>
        <w:rPr>
          <w:rFonts w:ascii="Times New Roman" w:hAnsi="Times New Roman"/>
          <w:b/>
          <w:bCs/>
          <w:sz w:val="23"/>
          <w:szCs w:val="23"/>
        </w:rPr>
        <w:t>. Зило»</w:t>
      </w:r>
      <w:r w:rsidR="00C75B58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9F436A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за 2022 год</w:t>
      </w:r>
    </w:p>
    <w:p w:rsidR="009F436A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в сравнении с предыдущим периодом</w:t>
      </w:r>
    </w:p>
    <w:tbl>
      <w:tblPr>
        <w:tblW w:w="1063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20"/>
        <w:gridCol w:w="1560"/>
        <w:gridCol w:w="141"/>
        <w:gridCol w:w="1560"/>
        <w:gridCol w:w="1706"/>
      </w:tblGrid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9D0E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D0E1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6E621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9F436A" w:rsidRPr="009D0E17" w:rsidRDefault="006E621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9F436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6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  <w:gridSpan w:val="2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C75B58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1560" w:type="dxa"/>
            <w:vAlign w:val="center"/>
          </w:tcPr>
          <w:p w:rsidR="009F436A" w:rsidRPr="009D0E17" w:rsidRDefault="00C75B58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1706" w:type="dxa"/>
          </w:tcPr>
          <w:p w:rsidR="009F436A" w:rsidRDefault="00531C82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изм.</w:t>
            </w:r>
          </w:p>
        </w:tc>
      </w:tr>
      <w:tr w:rsidR="00343257" w:rsidRPr="009D0E17" w:rsidTr="00343257">
        <w:tc>
          <w:tcPr>
            <w:tcW w:w="850" w:type="dxa"/>
            <w:vAlign w:val="center"/>
          </w:tcPr>
          <w:p w:rsidR="00531C82" w:rsidRPr="009D0E17" w:rsidRDefault="00531C82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4820" w:type="dxa"/>
            <w:vAlign w:val="center"/>
          </w:tcPr>
          <w:p w:rsidR="00531C82" w:rsidRPr="009D0E17" w:rsidRDefault="00531C82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9D0E17">
              <w:rPr>
                <w:rFonts w:ascii="Times New Roman" w:hAnsi="Times New Roman"/>
                <w:sz w:val="24"/>
                <w:szCs w:val="24"/>
              </w:rPr>
              <w:t>р</w:t>
            </w:r>
            <w:r w:rsidR="006E621A">
              <w:rPr>
                <w:rFonts w:ascii="Times New Roman" w:hAnsi="Times New Roman"/>
                <w:sz w:val="24"/>
                <w:szCs w:val="24"/>
              </w:rPr>
              <w:t>ежиме полного дня</w:t>
            </w:r>
            <w:proofErr w:type="gramEnd"/>
            <w:r w:rsidR="006E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531C82" w:rsidRPr="009D0E17" w:rsidRDefault="00531C82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2"/>
          </w:tcPr>
          <w:p w:rsidR="00531C82" w:rsidRDefault="00531C82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257" w:rsidRPr="009D0E17" w:rsidRDefault="00343257"/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820" w:type="dxa"/>
            <w:vAlign w:val="center"/>
          </w:tcPr>
          <w:p w:rsidR="009F436A" w:rsidRPr="009D0E17" w:rsidRDefault="006E621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численность во</w:t>
            </w:r>
            <w:r>
              <w:rPr>
                <w:rFonts w:ascii="Times New Roman" w:hAnsi="Times New Roman"/>
                <w:sz w:val="24"/>
                <w:szCs w:val="24"/>
              </w:rPr>
              <w:t>спитанников в возрасте от 3 до 7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6E621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:rsidR="009F436A" w:rsidRPr="009D0E17" w:rsidRDefault="006E621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6" w:type="dxa"/>
          </w:tcPr>
          <w:p w:rsidR="009F436A" w:rsidRDefault="00343257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изм.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706" w:type="dxa"/>
          </w:tcPr>
          <w:p w:rsidR="009F436A" w:rsidRDefault="00343257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6E621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9F436A" w:rsidRPr="009D0E17" w:rsidRDefault="006E621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1706" w:type="dxa"/>
          </w:tcPr>
          <w:p w:rsidR="009F436A" w:rsidRDefault="00343257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701" w:type="dxa"/>
            <w:gridSpan w:val="2"/>
          </w:tcPr>
          <w:p w:rsidR="009F436A" w:rsidRPr="006C5C09" w:rsidRDefault="00343257" w:rsidP="009F436A">
            <w:r>
              <w:t>20</w:t>
            </w:r>
          </w:p>
        </w:tc>
        <w:tc>
          <w:tcPr>
            <w:tcW w:w="1560" w:type="dxa"/>
          </w:tcPr>
          <w:p w:rsidR="009F436A" w:rsidRPr="006C5C09" w:rsidRDefault="00343257" w:rsidP="009F436A">
            <w:r>
              <w:t>20</w:t>
            </w:r>
          </w:p>
        </w:tc>
        <w:tc>
          <w:tcPr>
            <w:tcW w:w="1706" w:type="dxa"/>
          </w:tcPr>
          <w:p w:rsidR="009F436A" w:rsidRDefault="009F436A" w:rsidP="009F436A">
            <w: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дней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6A4">
              <w:rPr>
                <w:rFonts w:ascii="Times New Roman" w:hAnsi="Times New Roman"/>
                <w:sz w:val="24"/>
                <w:szCs w:val="24"/>
              </w:rPr>
              <w:t>11 дней</w:t>
            </w: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343257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9F436A" w:rsidRPr="009D0E17" w:rsidRDefault="00343257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9F436A" w:rsidRDefault="00343257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изм.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изменений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gridSpan w:val="2"/>
          </w:tcPr>
          <w:p w:rsidR="009F436A" w:rsidRPr="00BC75D9" w:rsidRDefault="009F436A" w:rsidP="009F436A"/>
        </w:tc>
        <w:tc>
          <w:tcPr>
            <w:tcW w:w="1560" w:type="dxa"/>
          </w:tcPr>
          <w:p w:rsidR="009F436A" w:rsidRPr="00BC75D9" w:rsidRDefault="009F436A" w:rsidP="009F436A"/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gridSpan w:val="2"/>
          </w:tcPr>
          <w:p w:rsidR="009F436A" w:rsidRDefault="009F436A" w:rsidP="009F436A"/>
        </w:tc>
        <w:tc>
          <w:tcPr>
            <w:tcW w:w="1560" w:type="dxa"/>
          </w:tcPr>
          <w:p w:rsidR="009F436A" w:rsidRDefault="009F436A" w:rsidP="009F436A"/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93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93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8человек/50%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8человек/57%</w:t>
            </w: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человек/43 %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6человек/46 %</w:t>
            </w: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706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численности педагогических работников в возрасте до 30 лет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1/6%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изменений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человек /100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человек /100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01" w:type="dxa"/>
            <w:gridSpan w:val="2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2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129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2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gridSpan w:val="2"/>
          </w:tcPr>
          <w:p w:rsidR="009F436A" w:rsidRPr="00601D33" w:rsidRDefault="009F436A" w:rsidP="009F436A"/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6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01" w:type="dxa"/>
            <w:gridSpan w:val="2"/>
          </w:tcPr>
          <w:p w:rsidR="009F436A" w:rsidRPr="00455CC0" w:rsidRDefault="009F436A" w:rsidP="009F436A">
            <w:r w:rsidRPr="00455CC0">
              <w:t>да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6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701" w:type="dxa"/>
            <w:gridSpan w:val="2"/>
          </w:tcPr>
          <w:p w:rsidR="009F436A" w:rsidRPr="00455CC0" w:rsidRDefault="009F436A" w:rsidP="009F436A">
            <w:r w:rsidRPr="00455CC0">
              <w:t>да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701" w:type="dxa"/>
            <w:gridSpan w:val="2"/>
          </w:tcPr>
          <w:p w:rsidR="009F436A" w:rsidRPr="00455CC0" w:rsidRDefault="00531C82" w:rsidP="009F436A">
            <w:r>
              <w:t>нет</w:t>
            </w:r>
          </w:p>
        </w:tc>
        <w:tc>
          <w:tcPr>
            <w:tcW w:w="1560" w:type="dxa"/>
            <w:vAlign w:val="center"/>
          </w:tcPr>
          <w:p w:rsidR="009F436A" w:rsidRPr="009D0E17" w:rsidRDefault="00531C82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6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701" w:type="dxa"/>
            <w:gridSpan w:val="2"/>
          </w:tcPr>
          <w:p w:rsidR="009F436A" w:rsidRDefault="009F436A" w:rsidP="009F436A">
            <w:r w:rsidRPr="00455CC0">
              <w:t xml:space="preserve"> нет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6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701" w:type="dxa"/>
            <w:gridSpan w:val="2"/>
          </w:tcPr>
          <w:p w:rsidR="009F436A" w:rsidRPr="00601D33" w:rsidRDefault="009F436A" w:rsidP="009F436A">
            <w:r>
              <w:t>нет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6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531C82" w:rsidRPr="009D0E17" w:rsidTr="00343257">
        <w:trPr>
          <w:gridAfter w:val="5"/>
          <w:wAfter w:w="9787" w:type="dxa"/>
        </w:trPr>
        <w:tc>
          <w:tcPr>
            <w:tcW w:w="850" w:type="dxa"/>
            <w:vAlign w:val="center"/>
          </w:tcPr>
          <w:p w:rsidR="00531C82" w:rsidRPr="009D0E17" w:rsidRDefault="00531C82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1.15.6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  <w:gridSpan w:val="2"/>
          </w:tcPr>
          <w:p w:rsidR="009F436A" w:rsidRPr="00601D33" w:rsidRDefault="009F436A" w:rsidP="009F436A"/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gridSpan w:val="2"/>
          </w:tcPr>
          <w:p w:rsidR="009F436A" w:rsidRPr="00816CC2" w:rsidRDefault="009F436A" w:rsidP="009F436A"/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gridSpan w:val="2"/>
          </w:tcPr>
          <w:p w:rsidR="009F436A" w:rsidRDefault="009F436A" w:rsidP="009F436A"/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01" w:type="dxa"/>
            <w:gridSpan w:val="2"/>
          </w:tcPr>
          <w:p w:rsidR="009F436A" w:rsidRPr="00601D33" w:rsidRDefault="009F436A" w:rsidP="009F436A">
            <w:r w:rsidRPr="00601D33">
              <w:t xml:space="preserve"> </w:t>
            </w:r>
            <w:r>
              <w:t>нет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6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01" w:type="dxa"/>
            <w:gridSpan w:val="2"/>
          </w:tcPr>
          <w:p w:rsidR="009F436A" w:rsidRPr="00601D33" w:rsidRDefault="009F436A" w:rsidP="009F436A">
            <w:r>
              <w:t>да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6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343257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 xml:space="preserve">Наличие прогулочных площадок, обеспечивающих физическую активность и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разнообразную игровую деятельность воспитанников на прогулке</w:t>
            </w:r>
          </w:p>
        </w:tc>
        <w:tc>
          <w:tcPr>
            <w:tcW w:w="1701" w:type="dxa"/>
            <w:gridSpan w:val="2"/>
          </w:tcPr>
          <w:p w:rsidR="009F436A" w:rsidRPr="00601D33" w:rsidRDefault="009F436A" w:rsidP="009F436A">
            <w:r>
              <w:lastRenderedPageBreak/>
              <w:t>да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6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</w:tbl>
    <w:p w:rsidR="009F436A" w:rsidRDefault="009F436A" w:rsidP="009F436A"/>
    <w:p w:rsidR="00F0135A" w:rsidRDefault="00F0135A" w:rsidP="00F0135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F0135A" w:rsidSect="009F436A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685"/>
    <w:multiLevelType w:val="hybridMultilevel"/>
    <w:tmpl w:val="A0F8BE38"/>
    <w:lvl w:ilvl="0" w:tplc="10C25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06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3EB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CF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A0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F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6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48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9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ADC6F42"/>
    <w:multiLevelType w:val="multilevel"/>
    <w:tmpl w:val="0F48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250D9"/>
    <w:multiLevelType w:val="multilevel"/>
    <w:tmpl w:val="9B1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65AEB"/>
    <w:multiLevelType w:val="hybridMultilevel"/>
    <w:tmpl w:val="55EEFFBC"/>
    <w:lvl w:ilvl="0" w:tplc="7DB8701E">
      <w:numFmt w:val="bullet"/>
      <w:lvlText w:val=""/>
      <w:lvlJc w:val="left"/>
      <w:pPr>
        <w:ind w:left="253" w:hanging="284"/>
      </w:pPr>
      <w:rPr>
        <w:rFonts w:ascii="Symbol" w:eastAsia="Times New Roman" w:hAnsi="Symbol" w:hint="default"/>
        <w:w w:val="100"/>
        <w:sz w:val="24"/>
      </w:rPr>
    </w:lvl>
    <w:lvl w:ilvl="1" w:tplc="97AE712E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72C42E02">
      <w:numFmt w:val="bullet"/>
      <w:lvlText w:val="•"/>
      <w:lvlJc w:val="left"/>
      <w:pPr>
        <w:ind w:left="2348" w:hanging="284"/>
      </w:pPr>
      <w:rPr>
        <w:rFonts w:hint="default"/>
      </w:rPr>
    </w:lvl>
    <w:lvl w:ilvl="3" w:tplc="7174E59A">
      <w:numFmt w:val="bullet"/>
      <w:lvlText w:val="•"/>
      <w:lvlJc w:val="left"/>
      <w:pPr>
        <w:ind w:left="3393" w:hanging="284"/>
      </w:pPr>
      <w:rPr>
        <w:rFonts w:hint="default"/>
      </w:rPr>
    </w:lvl>
    <w:lvl w:ilvl="4" w:tplc="DCEE127C">
      <w:numFmt w:val="bullet"/>
      <w:lvlText w:val="•"/>
      <w:lvlJc w:val="left"/>
      <w:pPr>
        <w:ind w:left="4437" w:hanging="284"/>
      </w:pPr>
      <w:rPr>
        <w:rFonts w:hint="default"/>
      </w:rPr>
    </w:lvl>
    <w:lvl w:ilvl="5" w:tplc="9BB04E00">
      <w:numFmt w:val="bullet"/>
      <w:lvlText w:val="•"/>
      <w:lvlJc w:val="left"/>
      <w:pPr>
        <w:ind w:left="5482" w:hanging="284"/>
      </w:pPr>
      <w:rPr>
        <w:rFonts w:hint="default"/>
      </w:rPr>
    </w:lvl>
    <w:lvl w:ilvl="6" w:tplc="C4DCE580">
      <w:numFmt w:val="bullet"/>
      <w:lvlText w:val="•"/>
      <w:lvlJc w:val="left"/>
      <w:pPr>
        <w:ind w:left="6526" w:hanging="284"/>
      </w:pPr>
      <w:rPr>
        <w:rFonts w:hint="default"/>
      </w:rPr>
    </w:lvl>
    <w:lvl w:ilvl="7" w:tplc="0C72F73C">
      <w:numFmt w:val="bullet"/>
      <w:lvlText w:val="•"/>
      <w:lvlJc w:val="left"/>
      <w:pPr>
        <w:ind w:left="7570" w:hanging="284"/>
      </w:pPr>
      <w:rPr>
        <w:rFonts w:hint="default"/>
      </w:rPr>
    </w:lvl>
    <w:lvl w:ilvl="8" w:tplc="3A02B0FA">
      <w:numFmt w:val="bullet"/>
      <w:lvlText w:val="•"/>
      <w:lvlJc w:val="left"/>
      <w:pPr>
        <w:ind w:left="8615" w:hanging="284"/>
      </w:pPr>
      <w:rPr>
        <w:rFonts w:hint="default"/>
      </w:rPr>
    </w:lvl>
  </w:abstractNum>
  <w:abstractNum w:abstractNumId="4">
    <w:nsid w:val="4D4D55D0"/>
    <w:multiLevelType w:val="multilevel"/>
    <w:tmpl w:val="A01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2"/>
  </w:num>
  <w:num w:numId="4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1"/>
  </w:num>
  <w:num w:numId="6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70"/>
    <w:rsid w:val="000001F3"/>
    <w:rsid w:val="0002182E"/>
    <w:rsid w:val="00035527"/>
    <w:rsid w:val="000817B9"/>
    <w:rsid w:val="0009658E"/>
    <w:rsid w:val="000A22FC"/>
    <w:rsid w:val="000A2AA3"/>
    <w:rsid w:val="000D0F88"/>
    <w:rsid w:val="000D1037"/>
    <w:rsid w:val="000D608E"/>
    <w:rsid w:val="000E331E"/>
    <w:rsid w:val="000E54F2"/>
    <w:rsid w:val="000F4419"/>
    <w:rsid w:val="000F6735"/>
    <w:rsid w:val="00106F1A"/>
    <w:rsid w:val="001232AA"/>
    <w:rsid w:val="00133BA7"/>
    <w:rsid w:val="00157D9B"/>
    <w:rsid w:val="001760ED"/>
    <w:rsid w:val="001960AB"/>
    <w:rsid w:val="001A1526"/>
    <w:rsid w:val="001A3F84"/>
    <w:rsid w:val="001B4BB3"/>
    <w:rsid w:val="001C2AF2"/>
    <w:rsid w:val="001F294D"/>
    <w:rsid w:val="00213300"/>
    <w:rsid w:val="00223E91"/>
    <w:rsid w:val="002265E4"/>
    <w:rsid w:val="00230823"/>
    <w:rsid w:val="00231184"/>
    <w:rsid w:val="00241E26"/>
    <w:rsid w:val="002916B6"/>
    <w:rsid w:val="002A05D1"/>
    <w:rsid w:val="002A7317"/>
    <w:rsid w:val="002B6327"/>
    <w:rsid w:val="002D0C64"/>
    <w:rsid w:val="002F3228"/>
    <w:rsid w:val="0032134B"/>
    <w:rsid w:val="00323FA3"/>
    <w:rsid w:val="00326E30"/>
    <w:rsid w:val="00335061"/>
    <w:rsid w:val="00343257"/>
    <w:rsid w:val="003471FB"/>
    <w:rsid w:val="003546C3"/>
    <w:rsid w:val="00364A80"/>
    <w:rsid w:val="00365D44"/>
    <w:rsid w:val="003800CD"/>
    <w:rsid w:val="00385BB3"/>
    <w:rsid w:val="003A16EB"/>
    <w:rsid w:val="003A7B56"/>
    <w:rsid w:val="003B0F09"/>
    <w:rsid w:val="00400000"/>
    <w:rsid w:val="00424E83"/>
    <w:rsid w:val="00424EEA"/>
    <w:rsid w:val="004269C8"/>
    <w:rsid w:val="00431A23"/>
    <w:rsid w:val="0043245B"/>
    <w:rsid w:val="00463F05"/>
    <w:rsid w:val="00470B7C"/>
    <w:rsid w:val="00475359"/>
    <w:rsid w:val="00497889"/>
    <w:rsid w:val="004C6146"/>
    <w:rsid w:val="004E4061"/>
    <w:rsid w:val="004F6515"/>
    <w:rsid w:val="00504E8E"/>
    <w:rsid w:val="005140A4"/>
    <w:rsid w:val="00516B21"/>
    <w:rsid w:val="00521546"/>
    <w:rsid w:val="00531C82"/>
    <w:rsid w:val="00536FD0"/>
    <w:rsid w:val="00541259"/>
    <w:rsid w:val="00545560"/>
    <w:rsid w:val="00546B3F"/>
    <w:rsid w:val="0056297F"/>
    <w:rsid w:val="00565F3D"/>
    <w:rsid w:val="00575A68"/>
    <w:rsid w:val="00582503"/>
    <w:rsid w:val="00584CD1"/>
    <w:rsid w:val="005A7F9A"/>
    <w:rsid w:val="005C03DE"/>
    <w:rsid w:val="005E2EE6"/>
    <w:rsid w:val="0060525B"/>
    <w:rsid w:val="006162EE"/>
    <w:rsid w:val="00621E64"/>
    <w:rsid w:val="00632EEE"/>
    <w:rsid w:val="00662B1D"/>
    <w:rsid w:val="006747C2"/>
    <w:rsid w:val="006A08CF"/>
    <w:rsid w:val="006A5254"/>
    <w:rsid w:val="006A5450"/>
    <w:rsid w:val="006A6FF7"/>
    <w:rsid w:val="006D2396"/>
    <w:rsid w:val="006E621A"/>
    <w:rsid w:val="006F575A"/>
    <w:rsid w:val="00702387"/>
    <w:rsid w:val="00703429"/>
    <w:rsid w:val="00707A0C"/>
    <w:rsid w:val="007462CA"/>
    <w:rsid w:val="00780965"/>
    <w:rsid w:val="007B364F"/>
    <w:rsid w:val="007C1332"/>
    <w:rsid w:val="007C54B8"/>
    <w:rsid w:val="0082305F"/>
    <w:rsid w:val="00823A32"/>
    <w:rsid w:val="008410A6"/>
    <w:rsid w:val="00866992"/>
    <w:rsid w:val="008775B2"/>
    <w:rsid w:val="00886985"/>
    <w:rsid w:val="00887DD4"/>
    <w:rsid w:val="008C05BC"/>
    <w:rsid w:val="008C0E9F"/>
    <w:rsid w:val="008C4E6B"/>
    <w:rsid w:val="008D3961"/>
    <w:rsid w:val="008F5711"/>
    <w:rsid w:val="00904D0A"/>
    <w:rsid w:val="00917B24"/>
    <w:rsid w:val="009338AD"/>
    <w:rsid w:val="00971631"/>
    <w:rsid w:val="00982E86"/>
    <w:rsid w:val="009A3153"/>
    <w:rsid w:val="009B4E94"/>
    <w:rsid w:val="009D48BB"/>
    <w:rsid w:val="009F2170"/>
    <w:rsid w:val="009F436A"/>
    <w:rsid w:val="00A043AA"/>
    <w:rsid w:val="00A16D4B"/>
    <w:rsid w:val="00AC3A11"/>
    <w:rsid w:val="00AC3B74"/>
    <w:rsid w:val="00AE5813"/>
    <w:rsid w:val="00AF5EAC"/>
    <w:rsid w:val="00B04022"/>
    <w:rsid w:val="00B061B6"/>
    <w:rsid w:val="00B870A1"/>
    <w:rsid w:val="00BE1B9D"/>
    <w:rsid w:val="00BE43A3"/>
    <w:rsid w:val="00BE5A17"/>
    <w:rsid w:val="00C10E89"/>
    <w:rsid w:val="00C366B5"/>
    <w:rsid w:val="00C6480F"/>
    <w:rsid w:val="00C717D6"/>
    <w:rsid w:val="00C75B58"/>
    <w:rsid w:val="00CB096C"/>
    <w:rsid w:val="00CB1163"/>
    <w:rsid w:val="00CB63BD"/>
    <w:rsid w:val="00CC1DDA"/>
    <w:rsid w:val="00CF5BC0"/>
    <w:rsid w:val="00D17B3C"/>
    <w:rsid w:val="00D2008A"/>
    <w:rsid w:val="00D46DC1"/>
    <w:rsid w:val="00D47EEA"/>
    <w:rsid w:val="00D52B3B"/>
    <w:rsid w:val="00D53E63"/>
    <w:rsid w:val="00D70328"/>
    <w:rsid w:val="00D76443"/>
    <w:rsid w:val="00D827C5"/>
    <w:rsid w:val="00D90AF3"/>
    <w:rsid w:val="00D90BFC"/>
    <w:rsid w:val="00D93E1C"/>
    <w:rsid w:val="00DA11AD"/>
    <w:rsid w:val="00DA603F"/>
    <w:rsid w:val="00DB41DA"/>
    <w:rsid w:val="00DB68EC"/>
    <w:rsid w:val="00DB732E"/>
    <w:rsid w:val="00E00EEA"/>
    <w:rsid w:val="00E07967"/>
    <w:rsid w:val="00E23186"/>
    <w:rsid w:val="00E24EBE"/>
    <w:rsid w:val="00E250AE"/>
    <w:rsid w:val="00E37957"/>
    <w:rsid w:val="00E42CBD"/>
    <w:rsid w:val="00E76FC1"/>
    <w:rsid w:val="00E82D74"/>
    <w:rsid w:val="00E91562"/>
    <w:rsid w:val="00E9726E"/>
    <w:rsid w:val="00EA6592"/>
    <w:rsid w:val="00EB02A8"/>
    <w:rsid w:val="00EB53FB"/>
    <w:rsid w:val="00ED2126"/>
    <w:rsid w:val="00ED3283"/>
    <w:rsid w:val="00EF7659"/>
    <w:rsid w:val="00F0135A"/>
    <w:rsid w:val="00F074F9"/>
    <w:rsid w:val="00F11FE7"/>
    <w:rsid w:val="00F153A2"/>
    <w:rsid w:val="00F36C33"/>
    <w:rsid w:val="00F660F7"/>
    <w:rsid w:val="00F74492"/>
    <w:rsid w:val="00F90C85"/>
    <w:rsid w:val="00F9224A"/>
    <w:rsid w:val="00F92D10"/>
    <w:rsid w:val="00FB1AFC"/>
    <w:rsid w:val="00FC30D4"/>
    <w:rsid w:val="00FF2C0A"/>
    <w:rsid w:val="00FF4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21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170"/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paragraph" w:styleId="HTML">
    <w:name w:val="HTML Preformatted"/>
    <w:basedOn w:val="a"/>
    <w:link w:val="HTML0"/>
    <w:semiHidden/>
    <w:unhideWhenUsed/>
    <w:rsid w:val="009F2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F2170"/>
    <w:rPr>
      <w:rFonts w:ascii="Courier New" w:eastAsia="Calibri" w:hAnsi="Courier New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9F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5"/>
    <w:uiPriority w:val="99"/>
    <w:semiHidden/>
    <w:rsid w:val="009F2170"/>
  </w:style>
  <w:style w:type="paragraph" w:styleId="a5">
    <w:name w:val="footer"/>
    <w:basedOn w:val="a"/>
    <w:link w:val="a4"/>
    <w:uiPriority w:val="99"/>
    <w:semiHidden/>
    <w:unhideWhenUsed/>
    <w:rsid w:val="009F217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 Indent"/>
    <w:basedOn w:val="a"/>
    <w:link w:val="a7"/>
    <w:uiPriority w:val="99"/>
    <w:unhideWhenUsed/>
    <w:rsid w:val="009F2170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9F217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2">
    <w:name w:val="Body Text Indent 2"/>
    <w:basedOn w:val="a"/>
    <w:link w:val="20"/>
    <w:uiPriority w:val="99"/>
    <w:unhideWhenUsed/>
    <w:rsid w:val="009F2170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F2170"/>
    <w:rPr>
      <w:rFonts w:ascii="Calibri" w:eastAsia="Times New Roman" w:hAnsi="Calibri" w:cs="Times New Roman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9F2170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9F217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9F217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9F21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rsid w:val="009F21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217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9F2170"/>
  </w:style>
  <w:style w:type="character" w:customStyle="1" w:styleId="c21">
    <w:name w:val="c21"/>
    <w:basedOn w:val="a0"/>
    <w:rsid w:val="009F2170"/>
    <w:rPr>
      <w:rFonts w:ascii="Times New Roman" w:hAnsi="Times New Roman" w:cs="Times New Roman" w:hint="default"/>
    </w:rPr>
  </w:style>
  <w:style w:type="character" w:customStyle="1" w:styleId="c8">
    <w:name w:val="c8"/>
    <w:basedOn w:val="a0"/>
    <w:rsid w:val="009F2170"/>
    <w:rPr>
      <w:rFonts w:ascii="Times New Roman" w:hAnsi="Times New Roman" w:cs="Times New Roman" w:hint="default"/>
    </w:rPr>
  </w:style>
  <w:style w:type="table" w:styleId="ab">
    <w:name w:val="Table Grid"/>
    <w:basedOn w:val="a1"/>
    <w:uiPriority w:val="59"/>
    <w:rsid w:val="009F21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9F2170"/>
    <w:rPr>
      <w:b/>
      <w:bCs/>
    </w:rPr>
  </w:style>
  <w:style w:type="character" w:customStyle="1" w:styleId="ms-rtefontsize-2">
    <w:name w:val="ms-rtefontsize-2"/>
    <w:basedOn w:val="a0"/>
    <w:rsid w:val="009338AD"/>
  </w:style>
  <w:style w:type="character" w:styleId="ad">
    <w:name w:val="Hyperlink"/>
    <w:basedOn w:val="a0"/>
    <w:uiPriority w:val="99"/>
    <w:semiHidden/>
    <w:unhideWhenUsed/>
    <w:rsid w:val="009338AD"/>
    <w:rPr>
      <w:color w:val="0000FF"/>
      <w:u w:val="single"/>
    </w:rPr>
  </w:style>
  <w:style w:type="character" w:customStyle="1" w:styleId="ms-rtefontsize-1">
    <w:name w:val="ms-rtefontsize-1"/>
    <w:basedOn w:val="a0"/>
    <w:rsid w:val="009338AD"/>
  </w:style>
  <w:style w:type="paragraph" w:customStyle="1" w:styleId="c4">
    <w:name w:val="c4"/>
    <w:basedOn w:val="a"/>
    <w:rsid w:val="009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33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21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170"/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paragraph" w:styleId="HTML">
    <w:name w:val="HTML Preformatted"/>
    <w:basedOn w:val="a"/>
    <w:link w:val="HTML0"/>
    <w:semiHidden/>
    <w:unhideWhenUsed/>
    <w:rsid w:val="009F2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F2170"/>
    <w:rPr>
      <w:rFonts w:ascii="Courier New" w:eastAsia="Calibri" w:hAnsi="Courier New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9F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5"/>
    <w:uiPriority w:val="99"/>
    <w:semiHidden/>
    <w:rsid w:val="009F2170"/>
  </w:style>
  <w:style w:type="paragraph" w:styleId="a5">
    <w:name w:val="footer"/>
    <w:basedOn w:val="a"/>
    <w:link w:val="a4"/>
    <w:uiPriority w:val="99"/>
    <w:semiHidden/>
    <w:unhideWhenUsed/>
    <w:rsid w:val="009F217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 Indent"/>
    <w:basedOn w:val="a"/>
    <w:link w:val="a7"/>
    <w:uiPriority w:val="99"/>
    <w:unhideWhenUsed/>
    <w:rsid w:val="009F2170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9F217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2">
    <w:name w:val="Body Text Indent 2"/>
    <w:basedOn w:val="a"/>
    <w:link w:val="20"/>
    <w:uiPriority w:val="99"/>
    <w:unhideWhenUsed/>
    <w:rsid w:val="009F2170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F2170"/>
    <w:rPr>
      <w:rFonts w:ascii="Calibri" w:eastAsia="Times New Roman" w:hAnsi="Calibri" w:cs="Times New Roman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9F2170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9F217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9F217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9F21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rsid w:val="009F21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217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9F2170"/>
  </w:style>
  <w:style w:type="character" w:customStyle="1" w:styleId="c21">
    <w:name w:val="c21"/>
    <w:basedOn w:val="a0"/>
    <w:rsid w:val="009F2170"/>
    <w:rPr>
      <w:rFonts w:ascii="Times New Roman" w:hAnsi="Times New Roman" w:cs="Times New Roman" w:hint="default"/>
    </w:rPr>
  </w:style>
  <w:style w:type="character" w:customStyle="1" w:styleId="c8">
    <w:name w:val="c8"/>
    <w:basedOn w:val="a0"/>
    <w:rsid w:val="009F2170"/>
    <w:rPr>
      <w:rFonts w:ascii="Times New Roman" w:hAnsi="Times New Roman" w:cs="Times New Roman" w:hint="default"/>
    </w:rPr>
  </w:style>
  <w:style w:type="table" w:styleId="ab">
    <w:name w:val="Table Grid"/>
    <w:basedOn w:val="a1"/>
    <w:uiPriority w:val="59"/>
    <w:rsid w:val="009F21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9F2170"/>
    <w:rPr>
      <w:b/>
      <w:bCs/>
    </w:rPr>
  </w:style>
  <w:style w:type="character" w:customStyle="1" w:styleId="ms-rtefontsize-2">
    <w:name w:val="ms-rtefontsize-2"/>
    <w:basedOn w:val="a0"/>
    <w:rsid w:val="009338AD"/>
  </w:style>
  <w:style w:type="character" w:styleId="ad">
    <w:name w:val="Hyperlink"/>
    <w:basedOn w:val="a0"/>
    <w:uiPriority w:val="99"/>
    <w:semiHidden/>
    <w:unhideWhenUsed/>
    <w:rsid w:val="009338AD"/>
    <w:rPr>
      <w:color w:val="0000FF"/>
      <w:u w:val="single"/>
    </w:rPr>
  </w:style>
  <w:style w:type="character" w:customStyle="1" w:styleId="ms-rtefontsize-1">
    <w:name w:val="ms-rtefontsize-1"/>
    <w:basedOn w:val="a0"/>
    <w:rsid w:val="009338AD"/>
  </w:style>
  <w:style w:type="paragraph" w:customStyle="1" w:styleId="c4">
    <w:name w:val="c4"/>
    <w:basedOn w:val="a"/>
    <w:rsid w:val="009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3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C30E-465D-46EA-90B8-EE863D01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18</Pages>
  <Words>5017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57</dc:creator>
  <cp:lastModifiedBy>user</cp:lastModifiedBy>
  <cp:revision>6</cp:revision>
  <cp:lastPrinted>2023-03-10T11:03:00Z</cp:lastPrinted>
  <dcterms:created xsi:type="dcterms:W3CDTF">2023-04-26T07:51:00Z</dcterms:created>
  <dcterms:modified xsi:type="dcterms:W3CDTF">2023-05-04T09:43:00Z</dcterms:modified>
</cp:coreProperties>
</file>